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82D6" w14:textId="76122D53" w:rsidR="004C02FF" w:rsidRDefault="004C02FF" w:rsidP="004C02FF">
      <w:pPr>
        <w:jc w:val="center"/>
        <w:rPr>
          <w:sz w:val="40"/>
          <w:szCs w:val="40"/>
        </w:rPr>
      </w:pPr>
      <w:r>
        <w:rPr>
          <w:sz w:val="40"/>
          <w:szCs w:val="40"/>
        </w:rPr>
        <w:t>A Young Person’s Voice - special, above all else</w:t>
      </w:r>
    </w:p>
    <w:p w14:paraId="7319CA0A" w14:textId="703FFA4E" w:rsidR="00C004FD" w:rsidRDefault="004573B9" w:rsidP="00FF7A2A">
      <w:r>
        <w:t xml:space="preserve">People have often dismissed </w:t>
      </w:r>
      <w:r w:rsidR="00FF7A2A">
        <w:t>me</w:t>
      </w:r>
      <w:r>
        <w:t xml:space="preserve"> and other young people as naïve, </w:t>
      </w:r>
      <w:r w:rsidR="00FF7A2A">
        <w:t>unknowledgeable,</w:t>
      </w:r>
      <w:r>
        <w:t xml:space="preserve"> and unfit to be a leader at any level. This is so far from the truth. It will forever ring true that Generation Z are paving the way for the future. We are young leaders, we are passionate, and above all, we like to have our voices heard. This is why I am proud to call myself a member of a youth advisory council. It’s also why I believe one should be implemented in all council areas. No matter where a young person hails from, they have something to say, and they have a passion</w:t>
      </w:r>
      <w:r w:rsidR="00DA218A">
        <w:t xml:space="preserve"> for their future. Young people want to be able to shape their future and see a future that nurtures their talents, wants, and beliefs.</w:t>
      </w:r>
    </w:p>
    <w:p w14:paraId="6F2F61DE" w14:textId="1F81165B" w:rsidR="004573B9" w:rsidRDefault="004573B9">
      <w:r>
        <w:t xml:space="preserve">I believe that Gen Z is powerful for many reasons. One of these is because we know how to stand up for what is right. We know the importance of our voices. Many of these issues are near and dear to our hearts, such as mental health awareness, suicide prevention, and civil rights. </w:t>
      </w:r>
      <w:r w:rsidR="00DA218A">
        <w:t>We know what is right, deep down, and we’re not afraid to speak up about it.</w:t>
      </w:r>
      <w:r w:rsidR="00AC2972">
        <w:t xml:space="preserve"> We are starting to have our voice heard, </w:t>
      </w:r>
      <w:r w:rsidR="00FF7A2A">
        <w:t>increasingly</w:t>
      </w:r>
      <w:r w:rsidR="00AC2972">
        <w:t xml:space="preserve">, in more important cases, worldwide. Yet, in some places still, young people lack a sufficient voice, and all decisions are left to </w:t>
      </w:r>
      <w:r w:rsidR="00FF7A2A">
        <w:t>a select few</w:t>
      </w:r>
      <w:r w:rsidR="00AC2972">
        <w:t xml:space="preserve"> who could care less about what happens to us young people. </w:t>
      </w:r>
      <w:r w:rsidR="005403DD">
        <w:t>Adults that aren’t diverse enough and don’t have enough perspective. This isn’t the case in the West Tamar YAC, but t</w:t>
      </w:r>
      <w:r w:rsidR="00AC2972">
        <w:t>his shouldn’t happen</w:t>
      </w:r>
      <w:r w:rsidR="005403DD">
        <w:t>, anywhere.</w:t>
      </w:r>
      <w:r w:rsidR="00AC2972">
        <w:t xml:space="preserve"> All adults, whatever their political stance, should listen to young people and understand that we have a lot of intelligence and willingness to stand up for what is right.</w:t>
      </w:r>
    </w:p>
    <w:p w14:paraId="61191C36" w14:textId="3FB0FCC5" w:rsidR="004C02FF" w:rsidRDefault="00DA218A">
      <w:r>
        <w:t xml:space="preserve">Young people have been told we </w:t>
      </w:r>
      <w:r w:rsidR="00AC2972">
        <w:t>tend to</w:t>
      </w:r>
      <w:r>
        <w:t xml:space="preserve"> take over, control and demand unreasonable things. If that’s what they call our wants for a fair future, </w:t>
      </w:r>
      <w:r w:rsidR="00F83029">
        <w:t>I have</w:t>
      </w:r>
      <w:r>
        <w:t xml:space="preserve"> nothing to say. We aren’t too young to know, and in some cases, we’re wiser than some adults.</w:t>
      </w:r>
      <w:r w:rsidR="00AC2972">
        <w:t xml:space="preserve"> If we are told to ‘shut up’ and ‘stay in our lane’ then we can’t contribute potentially valuable knowledge, whether in mere conversations or in petitions and political bills. A lack of youth voice impacts </w:t>
      </w:r>
      <w:r w:rsidR="00F83029">
        <w:t xml:space="preserve">all. </w:t>
      </w:r>
      <w:r w:rsidR="00AC2972">
        <w:t>A voice is precious and something that should not be stolen from anyone.</w:t>
      </w:r>
      <w:r w:rsidR="00FF7A2A">
        <w:t xml:space="preserve"> </w:t>
      </w:r>
      <w:r w:rsidR="005403DD">
        <w:t xml:space="preserve">West Tamar YAC is </w:t>
      </w:r>
      <w:r w:rsidR="004C02FF">
        <w:t>an extremely encouraging environment which listens to, takes into account and acts on young people’s voices</w:t>
      </w:r>
      <w:r w:rsidR="00F83029">
        <w:t>, but this should be the case in all council areas.</w:t>
      </w:r>
    </w:p>
    <w:p w14:paraId="47EB74C7" w14:textId="74C22149" w:rsidR="004573B9" w:rsidRPr="00FF7A2A" w:rsidRDefault="004573B9">
      <w:r>
        <w:t xml:space="preserve">If we are not listened to, then our voices will equate to nothing. </w:t>
      </w:r>
      <w:r w:rsidR="00FF7A2A">
        <w:t>Young people are as diverse in their beliefs and in their race, gender, sexual orientation, and life stories</w:t>
      </w:r>
      <w:r w:rsidR="00557ABD">
        <w:t xml:space="preserve"> as anyone else. </w:t>
      </w:r>
      <w:r>
        <w:t xml:space="preserve">If we do not stand up for </w:t>
      </w:r>
      <w:r w:rsidR="00FF7A2A">
        <w:t>our beliefs</w:t>
      </w:r>
      <w:r>
        <w:t>, and if we are blatantly ignored, nothing can become of our beliefs.</w:t>
      </w:r>
      <w:r w:rsidR="00AC2972">
        <w:t xml:space="preserve"> In short, I stress that youth advisory councils are precious, and all young people deserve to have their voice heard. </w:t>
      </w:r>
      <w:r w:rsidR="00FF7A2A">
        <w:rPr>
          <w:u w:val="single"/>
        </w:rPr>
        <w:t xml:space="preserve">All </w:t>
      </w:r>
      <w:r w:rsidR="00FF7A2A">
        <w:t>local council areas should have a youth advisory council that the local council is active in and listens to. This bridges a crucial gap between adults’ voices and young people’s voices. Young people should be allowed to step up and speak their mind more,</w:t>
      </w:r>
      <w:r w:rsidR="00826034">
        <w:t xml:space="preserve"> worldwide,</w:t>
      </w:r>
      <w:r w:rsidR="00FF7A2A">
        <w:t xml:space="preserve"> because even if their opinion is heard by only one person in power, it has still been heard by a person of power, and at the end of the day that is the opportunity that every single young person should have.</w:t>
      </w:r>
    </w:p>
    <w:sectPr w:rsidR="004573B9" w:rsidRPr="00FF7A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01"/>
    <w:rsid w:val="004573B9"/>
    <w:rsid w:val="004C02FF"/>
    <w:rsid w:val="005403DD"/>
    <w:rsid w:val="00557ABD"/>
    <w:rsid w:val="00746BC7"/>
    <w:rsid w:val="00826034"/>
    <w:rsid w:val="00AC2972"/>
    <w:rsid w:val="00AC5EC8"/>
    <w:rsid w:val="00C004FD"/>
    <w:rsid w:val="00DA218A"/>
    <w:rsid w:val="00F83029"/>
    <w:rsid w:val="00F84201"/>
    <w:rsid w:val="00FF7A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A863"/>
  <w15:chartTrackingRefBased/>
  <w15:docId w15:val="{2D4F6D81-57F9-4E50-92B0-BAFC2F55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Amos</dc:creator>
  <cp:keywords/>
  <dc:description/>
  <cp:lastModifiedBy>Samantha Amos</cp:lastModifiedBy>
  <cp:revision>8</cp:revision>
  <dcterms:created xsi:type="dcterms:W3CDTF">2021-10-17T07:11:00Z</dcterms:created>
  <dcterms:modified xsi:type="dcterms:W3CDTF">2021-10-17T08:39:00Z</dcterms:modified>
</cp:coreProperties>
</file>