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93582" w14:textId="77777777" w:rsidR="00F07F0D" w:rsidRDefault="00F07F0D">
      <w:pPr>
        <w:pStyle w:val="NormalWeb"/>
        <w:divId w:val="199124368"/>
        <w:rPr>
          <w:rFonts w:ascii="Arial" w:hAnsi="Arial"/>
          <w:color w:val="000000"/>
          <w:sz w:val="19"/>
          <w:szCs w:val="19"/>
        </w:rPr>
      </w:pPr>
      <w:r>
        <w:rPr>
          <w:rFonts w:ascii="Arial" w:hAnsi="Arial"/>
          <w:color w:val="000000"/>
          <w:sz w:val="19"/>
          <w:szCs w:val="19"/>
        </w:rPr>
        <w:t> </w:t>
      </w:r>
    </w:p>
    <w:p w14:paraId="6846A619" w14:textId="77777777" w:rsidR="00F07F0D" w:rsidRDefault="00F07F0D">
      <w:pPr>
        <w:pStyle w:val="NormalWeb"/>
        <w:divId w:val="199124368"/>
        <w:rPr>
          <w:rFonts w:ascii="Arial" w:hAnsi="Arial"/>
          <w:color w:val="000000"/>
          <w:sz w:val="19"/>
          <w:szCs w:val="19"/>
        </w:rPr>
      </w:pPr>
      <w:r>
        <w:rPr>
          <w:rFonts w:ascii="Arial" w:hAnsi="Arial"/>
          <w:color w:val="000000"/>
          <w:sz w:val="19"/>
          <w:szCs w:val="19"/>
        </w:rPr>
        <w:t> </w:t>
      </w:r>
    </w:p>
    <w:p w14:paraId="795F003E" w14:textId="77777777" w:rsidR="00F07F0D" w:rsidRDefault="00F07F0D">
      <w:pPr>
        <w:pStyle w:val="NormalWeb"/>
        <w:divId w:val="1314141751"/>
        <w:rPr>
          <w:rFonts w:ascii="Arial" w:hAnsi="Arial"/>
          <w:color w:val="000000"/>
          <w:sz w:val="19"/>
          <w:szCs w:val="19"/>
        </w:rPr>
      </w:pPr>
      <w:r>
        <w:rPr>
          <w:rFonts w:ascii="Arial" w:hAnsi="Arial"/>
          <w:b/>
          <w:bCs/>
          <w:color w:val="000000"/>
          <w:sz w:val="19"/>
          <w:szCs w:val="19"/>
        </w:rPr>
        <w:t>From:</w:t>
      </w:r>
      <w:r>
        <w:rPr>
          <w:rFonts w:ascii="Arial" w:hAnsi="Arial"/>
          <w:color w:val="000000"/>
          <w:sz w:val="19"/>
          <w:szCs w:val="19"/>
        </w:rPr>
        <w:t> Phoebe Davis &lt;Phoebe.Davis@Tennis.com.au&gt;</w:t>
      </w:r>
      <w:r>
        <w:rPr>
          <w:rFonts w:ascii="Arial" w:hAnsi="Arial"/>
          <w:color w:val="000000"/>
          <w:sz w:val="19"/>
          <w:szCs w:val="19"/>
        </w:rPr>
        <w:br/>
      </w:r>
      <w:r>
        <w:rPr>
          <w:rFonts w:ascii="Arial" w:hAnsi="Arial"/>
          <w:b/>
          <w:bCs/>
          <w:color w:val="000000"/>
          <w:sz w:val="19"/>
          <w:szCs w:val="19"/>
        </w:rPr>
        <w:t>Sent:</w:t>
      </w:r>
      <w:r>
        <w:rPr>
          <w:rFonts w:ascii="Arial" w:hAnsi="Arial"/>
          <w:color w:val="000000"/>
          <w:sz w:val="19"/>
          <w:szCs w:val="19"/>
        </w:rPr>
        <w:t> Monday, 19 September 2022 1:52 PM</w:t>
      </w:r>
      <w:r>
        <w:rPr>
          <w:rFonts w:ascii="Arial" w:hAnsi="Arial"/>
          <w:color w:val="000000"/>
          <w:sz w:val="19"/>
          <w:szCs w:val="19"/>
        </w:rPr>
        <w:br/>
      </w:r>
      <w:r>
        <w:rPr>
          <w:rFonts w:ascii="Arial" w:hAnsi="Arial"/>
          <w:b/>
          <w:bCs/>
          <w:color w:val="000000"/>
          <w:sz w:val="19"/>
          <w:szCs w:val="19"/>
        </w:rPr>
        <w:t>To:</w:t>
      </w:r>
      <w:r>
        <w:rPr>
          <w:rFonts w:ascii="Arial" w:hAnsi="Arial"/>
          <w:color w:val="000000"/>
          <w:sz w:val="19"/>
          <w:szCs w:val="19"/>
        </w:rPr>
        <w:t> Lowe, Andrew &lt;Andrew.Lowe@fire.tas.gov.au&gt;</w:t>
      </w:r>
      <w:r>
        <w:rPr>
          <w:rFonts w:ascii="Arial" w:hAnsi="Arial"/>
          <w:color w:val="000000"/>
          <w:sz w:val="19"/>
          <w:szCs w:val="19"/>
        </w:rPr>
        <w:br/>
      </w:r>
      <w:r>
        <w:rPr>
          <w:rFonts w:ascii="Arial" w:hAnsi="Arial"/>
          <w:b/>
          <w:bCs/>
          <w:color w:val="000000"/>
          <w:sz w:val="19"/>
          <w:szCs w:val="19"/>
        </w:rPr>
        <w:t>Cc:</w:t>
      </w:r>
      <w:r>
        <w:rPr>
          <w:rFonts w:ascii="Arial" w:hAnsi="Arial"/>
          <w:color w:val="000000"/>
          <w:sz w:val="19"/>
          <w:szCs w:val="19"/>
        </w:rPr>
        <w:t xml:space="preserve"> James </w:t>
      </w:r>
      <w:proofErr w:type="spellStart"/>
      <w:r>
        <w:rPr>
          <w:rFonts w:ascii="Arial" w:hAnsi="Arial"/>
          <w:color w:val="000000"/>
          <w:sz w:val="19"/>
          <w:szCs w:val="19"/>
        </w:rPr>
        <w:t>Bolzonello</w:t>
      </w:r>
      <w:proofErr w:type="spellEnd"/>
      <w:r>
        <w:rPr>
          <w:rFonts w:ascii="Arial" w:hAnsi="Arial"/>
          <w:color w:val="000000"/>
          <w:sz w:val="19"/>
          <w:szCs w:val="19"/>
        </w:rPr>
        <w:t xml:space="preserve"> &lt;JBolzonello@Tennis.com.au&gt;; </w:t>
      </w:r>
      <w:proofErr w:type="spellStart"/>
      <w:r>
        <w:rPr>
          <w:rFonts w:ascii="Arial" w:hAnsi="Arial"/>
          <w:color w:val="000000"/>
          <w:sz w:val="19"/>
          <w:szCs w:val="19"/>
        </w:rPr>
        <w:t>Georga</w:t>
      </w:r>
      <w:proofErr w:type="spellEnd"/>
      <w:r>
        <w:rPr>
          <w:rFonts w:ascii="Arial" w:hAnsi="Arial"/>
          <w:color w:val="000000"/>
          <w:sz w:val="19"/>
          <w:szCs w:val="19"/>
        </w:rPr>
        <w:t xml:space="preserve"> Maier &lt;georga.maier@Tennis.com.au&gt;; Jordan </w:t>
      </w:r>
      <w:proofErr w:type="spellStart"/>
      <w:r>
        <w:rPr>
          <w:rFonts w:ascii="Arial" w:hAnsi="Arial"/>
          <w:color w:val="000000"/>
          <w:sz w:val="19"/>
          <w:szCs w:val="19"/>
        </w:rPr>
        <w:t>Petryk</w:t>
      </w:r>
      <w:proofErr w:type="spellEnd"/>
      <w:r>
        <w:rPr>
          <w:rFonts w:ascii="Arial" w:hAnsi="Arial"/>
          <w:color w:val="000000"/>
          <w:sz w:val="19"/>
          <w:szCs w:val="19"/>
        </w:rPr>
        <w:t xml:space="preserve"> &lt;jordan.petryk@Tennis.com.au&gt;</w:t>
      </w:r>
      <w:r>
        <w:rPr>
          <w:rFonts w:ascii="Arial" w:hAnsi="Arial"/>
          <w:color w:val="000000"/>
          <w:sz w:val="19"/>
          <w:szCs w:val="19"/>
        </w:rPr>
        <w:br/>
      </w:r>
      <w:r>
        <w:rPr>
          <w:rFonts w:ascii="Arial" w:hAnsi="Arial"/>
          <w:b/>
          <w:bCs/>
          <w:color w:val="000000"/>
          <w:sz w:val="19"/>
          <w:szCs w:val="19"/>
        </w:rPr>
        <w:t>Subject:</w:t>
      </w:r>
      <w:r>
        <w:rPr>
          <w:rFonts w:ascii="Arial" w:hAnsi="Arial"/>
          <w:color w:val="000000"/>
          <w:sz w:val="19"/>
          <w:szCs w:val="19"/>
        </w:rPr>
        <w:t> 2022 Bruce Cup Selection</w:t>
      </w:r>
    </w:p>
    <w:p w14:paraId="4C9951B2" w14:textId="77777777" w:rsidR="00F07F0D" w:rsidRDefault="00F07F0D">
      <w:pPr>
        <w:pStyle w:val="NormalWeb"/>
        <w:divId w:val="199124368"/>
        <w:rPr>
          <w:rFonts w:ascii="Arial" w:hAnsi="Arial"/>
          <w:color w:val="000000"/>
          <w:sz w:val="19"/>
          <w:szCs w:val="19"/>
        </w:rPr>
      </w:pPr>
      <w:r>
        <w:rPr>
          <w:rFonts w:ascii="Arial" w:hAnsi="Arial"/>
          <w:color w:val="000000"/>
          <w:sz w:val="19"/>
          <w:szCs w:val="19"/>
        </w:rPr>
        <w:t> </w:t>
      </w:r>
    </w:p>
    <w:p w14:paraId="30DFE737" w14:textId="77777777" w:rsidR="00F07F0D" w:rsidRDefault="00F07F0D">
      <w:pPr>
        <w:pStyle w:val="NormalWeb"/>
        <w:divId w:val="199124368"/>
        <w:rPr>
          <w:rFonts w:ascii="Arial" w:hAnsi="Arial"/>
          <w:color w:val="000000"/>
          <w:sz w:val="19"/>
          <w:szCs w:val="19"/>
        </w:rPr>
      </w:pPr>
      <w:r>
        <w:rPr>
          <w:rFonts w:ascii="myriad pro" w:hAnsi="myriad pro"/>
          <w:color w:val="5F5F5F"/>
          <w:sz w:val="20"/>
          <w:szCs w:val="20"/>
        </w:rPr>
        <w:t>Dear Xavier,</w:t>
      </w:r>
    </w:p>
    <w:p w14:paraId="18B602BF" w14:textId="77777777" w:rsidR="00F07F0D" w:rsidRDefault="00F07F0D">
      <w:pPr>
        <w:pStyle w:val="NormalWeb"/>
        <w:divId w:val="199124368"/>
        <w:rPr>
          <w:rFonts w:ascii="Arial" w:hAnsi="Arial"/>
          <w:color w:val="000000"/>
          <w:sz w:val="19"/>
          <w:szCs w:val="19"/>
        </w:rPr>
      </w:pPr>
      <w:r>
        <w:rPr>
          <w:rFonts w:ascii="myriad pro" w:hAnsi="myriad pro"/>
          <w:color w:val="5F5F5F"/>
          <w:sz w:val="20"/>
          <w:szCs w:val="20"/>
        </w:rPr>
        <w:t> </w:t>
      </w:r>
    </w:p>
    <w:p w14:paraId="19942418" w14:textId="77777777" w:rsidR="00F07F0D" w:rsidRDefault="00F07F0D">
      <w:pPr>
        <w:pStyle w:val="NormalWeb"/>
        <w:divId w:val="199124368"/>
        <w:rPr>
          <w:rFonts w:ascii="Arial" w:hAnsi="Arial"/>
          <w:color w:val="000000"/>
          <w:sz w:val="19"/>
          <w:szCs w:val="19"/>
        </w:rPr>
      </w:pPr>
      <w:r>
        <w:rPr>
          <w:rFonts w:ascii="myriad pro" w:hAnsi="myriad pro"/>
          <w:color w:val="5F5F5F"/>
          <w:sz w:val="20"/>
          <w:szCs w:val="20"/>
        </w:rPr>
        <w:t>Congratulation on earning the right to represent Tasmanian at the prestigious national schools tennis championship for 2022.</w:t>
      </w:r>
    </w:p>
    <w:p w14:paraId="633963DD" w14:textId="77777777" w:rsidR="00F07F0D" w:rsidRDefault="00F07F0D">
      <w:pPr>
        <w:pStyle w:val="NormalWeb"/>
        <w:divId w:val="199124368"/>
        <w:rPr>
          <w:rFonts w:ascii="Arial" w:hAnsi="Arial"/>
          <w:color w:val="000000"/>
          <w:sz w:val="19"/>
          <w:szCs w:val="19"/>
        </w:rPr>
      </w:pPr>
      <w:r>
        <w:rPr>
          <w:rFonts w:ascii="myriad pro" w:hAnsi="myriad pro"/>
          <w:color w:val="5F5F5F"/>
          <w:sz w:val="20"/>
          <w:szCs w:val="20"/>
        </w:rPr>
        <w:t> </w:t>
      </w:r>
    </w:p>
    <w:p w14:paraId="2BB90980" w14:textId="77777777" w:rsidR="00F07F0D" w:rsidRDefault="00F07F0D">
      <w:pPr>
        <w:pStyle w:val="NormalWeb"/>
        <w:divId w:val="199124368"/>
        <w:rPr>
          <w:rFonts w:ascii="Arial" w:hAnsi="Arial"/>
          <w:color w:val="000000"/>
          <w:sz w:val="19"/>
          <w:szCs w:val="19"/>
        </w:rPr>
      </w:pPr>
      <w:r>
        <w:rPr>
          <w:rFonts w:ascii="myriad pro" w:hAnsi="myriad pro"/>
          <w:color w:val="5F5F5F"/>
          <w:sz w:val="20"/>
          <w:szCs w:val="20"/>
        </w:rPr>
        <w:t xml:space="preserve">This year’s event will be held in Canberra at the Canberra Tennis Centre with the teams being led by James </w:t>
      </w:r>
      <w:proofErr w:type="spellStart"/>
      <w:r>
        <w:rPr>
          <w:rFonts w:ascii="myriad pro" w:hAnsi="myriad pro"/>
          <w:color w:val="5F5F5F"/>
          <w:sz w:val="20"/>
          <w:szCs w:val="20"/>
        </w:rPr>
        <w:t>Bolzonello</w:t>
      </w:r>
      <w:proofErr w:type="spellEnd"/>
      <w:r>
        <w:rPr>
          <w:rFonts w:ascii="myriad pro" w:hAnsi="myriad pro"/>
          <w:color w:val="5F5F5F"/>
          <w:sz w:val="20"/>
          <w:szCs w:val="20"/>
        </w:rPr>
        <w:t xml:space="preserve"> (Coach), </w:t>
      </w:r>
      <w:proofErr w:type="spellStart"/>
      <w:r>
        <w:rPr>
          <w:rFonts w:ascii="myriad pro" w:hAnsi="myriad pro"/>
          <w:color w:val="5F5F5F"/>
          <w:sz w:val="20"/>
          <w:szCs w:val="20"/>
        </w:rPr>
        <w:t>Georga</w:t>
      </w:r>
      <w:proofErr w:type="spellEnd"/>
      <w:r>
        <w:rPr>
          <w:rFonts w:ascii="myriad pro" w:hAnsi="myriad pro"/>
          <w:color w:val="5F5F5F"/>
          <w:sz w:val="20"/>
          <w:szCs w:val="20"/>
        </w:rPr>
        <w:t xml:space="preserve"> Maier (Manager) &amp; Jordan </w:t>
      </w:r>
      <w:proofErr w:type="spellStart"/>
      <w:r>
        <w:rPr>
          <w:rFonts w:ascii="myriad pro" w:hAnsi="myriad pro"/>
          <w:color w:val="5F5F5F"/>
          <w:sz w:val="20"/>
          <w:szCs w:val="20"/>
        </w:rPr>
        <w:t>Petryke</w:t>
      </w:r>
      <w:proofErr w:type="spellEnd"/>
      <w:r>
        <w:rPr>
          <w:rFonts w:ascii="myriad pro" w:hAnsi="myriad pro"/>
          <w:color w:val="5F5F5F"/>
          <w:sz w:val="20"/>
          <w:szCs w:val="20"/>
        </w:rPr>
        <w:t xml:space="preserve"> (Manager).</w:t>
      </w:r>
    </w:p>
    <w:p w14:paraId="74AE42C5" w14:textId="77777777" w:rsidR="00F07F0D" w:rsidRDefault="00F07F0D">
      <w:pPr>
        <w:pStyle w:val="NormalWeb"/>
        <w:divId w:val="199124368"/>
        <w:rPr>
          <w:rFonts w:ascii="Arial" w:hAnsi="Arial"/>
          <w:color w:val="000000"/>
          <w:sz w:val="19"/>
          <w:szCs w:val="19"/>
        </w:rPr>
      </w:pPr>
      <w:r>
        <w:rPr>
          <w:rFonts w:ascii="myriad pro" w:hAnsi="myriad pro"/>
          <w:color w:val="5F5F5F"/>
          <w:sz w:val="20"/>
          <w:szCs w:val="20"/>
        </w:rPr>
        <w:t> </w:t>
      </w:r>
    </w:p>
    <w:p w14:paraId="5C448683" w14:textId="77777777" w:rsidR="00F07F0D" w:rsidRDefault="00F07F0D">
      <w:pPr>
        <w:pStyle w:val="NormalWeb"/>
        <w:divId w:val="199124368"/>
        <w:rPr>
          <w:rFonts w:ascii="Arial" w:hAnsi="Arial"/>
          <w:color w:val="000000"/>
          <w:sz w:val="19"/>
          <w:szCs w:val="19"/>
        </w:rPr>
      </w:pPr>
      <w:r>
        <w:rPr>
          <w:rFonts w:ascii="myriad pro" w:hAnsi="myriad pro"/>
          <w:color w:val="5F5F5F"/>
          <w:sz w:val="20"/>
          <w:szCs w:val="20"/>
        </w:rPr>
        <w:t>Representing your state comes with much responsibility, none more important than that of the way you conduct yourself as representatives of your parents, school and state. The expectations surrounding your conduct are outlines in the pages attached and we, as the sport’s governing body in Tasmania, reply on your executing those standards to the best of your ability both on and off the court.</w:t>
      </w:r>
    </w:p>
    <w:p w14:paraId="4BE92EAC" w14:textId="77777777" w:rsidR="00F07F0D" w:rsidRDefault="00F07F0D">
      <w:pPr>
        <w:pStyle w:val="NormalWeb"/>
        <w:divId w:val="199124368"/>
        <w:rPr>
          <w:rFonts w:ascii="Arial" w:hAnsi="Arial"/>
          <w:color w:val="000000"/>
          <w:sz w:val="19"/>
          <w:szCs w:val="19"/>
        </w:rPr>
      </w:pPr>
      <w:r>
        <w:rPr>
          <w:rFonts w:ascii="myriad pro" w:hAnsi="myriad pro"/>
          <w:color w:val="5F5F5F"/>
          <w:sz w:val="20"/>
          <w:szCs w:val="20"/>
        </w:rPr>
        <w:t> </w:t>
      </w:r>
    </w:p>
    <w:p w14:paraId="4BB06994" w14:textId="77777777" w:rsidR="00F07F0D" w:rsidRDefault="00F07F0D">
      <w:pPr>
        <w:pStyle w:val="NormalWeb"/>
        <w:divId w:val="199124368"/>
        <w:rPr>
          <w:rFonts w:ascii="Arial" w:hAnsi="Arial"/>
          <w:color w:val="000000"/>
          <w:sz w:val="19"/>
          <w:szCs w:val="19"/>
        </w:rPr>
      </w:pPr>
      <w:r>
        <w:rPr>
          <w:rFonts w:ascii="myriad pro" w:hAnsi="myriad pro"/>
          <w:color w:val="5F5F5F"/>
          <w:sz w:val="20"/>
          <w:szCs w:val="20"/>
        </w:rPr>
        <w:t>Please note that the attached documents contain a number of behavioural standards and consent forms require submission to Tennis Tasmania along with paid deposit to confirm position in the team. All forms and deposit needs to be paid by </w:t>
      </w:r>
      <w:r>
        <w:rPr>
          <w:rFonts w:ascii="myriad pro" w:hAnsi="myriad pro"/>
          <w:b/>
          <w:bCs/>
          <w:color w:val="5F5F5F"/>
          <w:sz w:val="20"/>
          <w:szCs w:val="20"/>
        </w:rPr>
        <w:t>Wednesday 21</w:t>
      </w:r>
      <w:r>
        <w:rPr>
          <w:rFonts w:ascii="myriad pro" w:hAnsi="myriad pro"/>
          <w:b/>
          <w:bCs/>
          <w:color w:val="5F5F5F"/>
          <w:sz w:val="20"/>
          <w:szCs w:val="20"/>
          <w:vertAlign w:val="superscript"/>
        </w:rPr>
        <w:t>st</w:t>
      </w:r>
      <w:r>
        <w:rPr>
          <w:rFonts w:ascii="myriad pro" w:hAnsi="myriad pro"/>
          <w:b/>
          <w:bCs/>
          <w:color w:val="5F5F5F"/>
          <w:sz w:val="20"/>
          <w:szCs w:val="20"/>
        </w:rPr>
        <w:t> September</w:t>
      </w:r>
      <w:r>
        <w:rPr>
          <w:rFonts w:ascii="myriad pro" w:hAnsi="myriad pro"/>
          <w:color w:val="5F5F5F"/>
          <w:sz w:val="20"/>
          <w:szCs w:val="20"/>
        </w:rPr>
        <w:t> as flights will be booked the following day. Remaining balance is to be paid prior to the trip departing.</w:t>
      </w:r>
    </w:p>
    <w:p w14:paraId="49CF3E96" w14:textId="77777777" w:rsidR="00F07F0D" w:rsidRDefault="00F07F0D">
      <w:pPr>
        <w:pStyle w:val="NormalWeb"/>
        <w:ind w:left="567"/>
        <w:divId w:val="199124368"/>
        <w:rPr>
          <w:rFonts w:ascii="Arial" w:hAnsi="Arial"/>
          <w:color w:val="000000"/>
          <w:sz w:val="19"/>
          <w:szCs w:val="19"/>
        </w:rPr>
      </w:pPr>
      <w:r>
        <w:rPr>
          <w:rFonts w:ascii="myriad pro" w:hAnsi="myriad pro"/>
          <w:color w:val="5F5F5F"/>
          <w:sz w:val="20"/>
          <w:szCs w:val="20"/>
        </w:rPr>
        <w:t> </w:t>
      </w:r>
    </w:p>
    <w:p w14:paraId="2EA0E8F2" w14:textId="77777777" w:rsidR="00F07F0D" w:rsidRDefault="00F07F0D">
      <w:pPr>
        <w:pStyle w:val="NormalWeb"/>
        <w:ind w:right="1977"/>
        <w:jc w:val="both"/>
        <w:divId w:val="199124368"/>
        <w:rPr>
          <w:rFonts w:ascii="Arial" w:hAnsi="Arial"/>
          <w:color w:val="000000"/>
          <w:sz w:val="19"/>
          <w:szCs w:val="19"/>
        </w:rPr>
      </w:pPr>
      <w:r>
        <w:rPr>
          <w:rFonts w:ascii="myriad pro" w:hAnsi="myriad pro"/>
          <w:color w:val="5F5F5F"/>
          <w:sz w:val="20"/>
          <w:szCs w:val="20"/>
        </w:rPr>
        <w:t>If you or your family require any assistance leading up to or during the Bruce Cup, please do not hesitate to make contact with Tennis Tasmania or one of the team managers.</w:t>
      </w:r>
    </w:p>
    <w:p w14:paraId="6E154754" w14:textId="77777777" w:rsidR="00F07F0D" w:rsidRDefault="00F07F0D">
      <w:pPr>
        <w:pStyle w:val="NormalWeb"/>
        <w:ind w:right="1977"/>
        <w:jc w:val="both"/>
        <w:divId w:val="199124368"/>
        <w:rPr>
          <w:rFonts w:ascii="Arial" w:hAnsi="Arial"/>
          <w:color w:val="000000"/>
          <w:sz w:val="19"/>
          <w:szCs w:val="19"/>
        </w:rPr>
      </w:pPr>
      <w:r>
        <w:rPr>
          <w:rFonts w:ascii="myriad pro" w:hAnsi="myriad pro"/>
          <w:color w:val="5F5F5F"/>
          <w:sz w:val="20"/>
          <w:szCs w:val="20"/>
        </w:rPr>
        <w:t> </w:t>
      </w:r>
    </w:p>
    <w:p w14:paraId="415E634B" w14:textId="77777777" w:rsidR="00F07F0D" w:rsidRDefault="00F07F0D">
      <w:pPr>
        <w:pStyle w:val="NormalWeb"/>
        <w:ind w:right="1977"/>
        <w:jc w:val="both"/>
        <w:divId w:val="199124368"/>
        <w:rPr>
          <w:rFonts w:ascii="Arial" w:hAnsi="Arial"/>
          <w:color w:val="000000"/>
          <w:sz w:val="19"/>
          <w:szCs w:val="19"/>
        </w:rPr>
      </w:pPr>
      <w:r>
        <w:rPr>
          <w:rFonts w:ascii="myriad pro" w:hAnsi="myriad pro"/>
          <w:color w:val="5F5F5F"/>
          <w:sz w:val="20"/>
          <w:szCs w:val="20"/>
        </w:rPr>
        <w:t>Once again, congratulations on your selection and we wish you all the best in ACT.</w:t>
      </w:r>
    </w:p>
    <w:p w14:paraId="5D13FECC" w14:textId="77777777" w:rsidR="00F07F0D" w:rsidRDefault="00F07F0D">
      <w:pPr>
        <w:pStyle w:val="NormalWeb"/>
        <w:ind w:right="1977"/>
        <w:jc w:val="both"/>
        <w:divId w:val="199124368"/>
        <w:rPr>
          <w:rFonts w:ascii="Arial" w:hAnsi="Arial"/>
          <w:color w:val="000000"/>
          <w:sz w:val="19"/>
          <w:szCs w:val="19"/>
        </w:rPr>
      </w:pPr>
      <w:r>
        <w:rPr>
          <w:rFonts w:ascii="myriad pro" w:hAnsi="myriad pro"/>
          <w:color w:val="5F5F5F"/>
          <w:sz w:val="20"/>
          <w:szCs w:val="20"/>
        </w:rPr>
        <w:lastRenderedPageBreak/>
        <w:t> </w:t>
      </w:r>
    </w:p>
    <w:p w14:paraId="6322CE0B" w14:textId="77777777" w:rsidR="00F07F0D" w:rsidRDefault="00F07F0D">
      <w:pPr>
        <w:pStyle w:val="NormalWeb"/>
        <w:ind w:right="1977"/>
        <w:jc w:val="both"/>
        <w:divId w:val="199124368"/>
        <w:rPr>
          <w:rFonts w:ascii="Arial" w:hAnsi="Arial"/>
          <w:color w:val="000000"/>
          <w:sz w:val="19"/>
          <w:szCs w:val="19"/>
        </w:rPr>
      </w:pPr>
      <w:r>
        <w:rPr>
          <w:rFonts w:ascii="myriad pro" w:hAnsi="myriad pro"/>
          <w:color w:val="5F5F5F"/>
          <w:sz w:val="20"/>
          <w:szCs w:val="20"/>
        </w:rPr>
        <w:t>Kind regards,</w:t>
      </w:r>
    </w:p>
    <w:p w14:paraId="49477874" w14:textId="77777777" w:rsidR="00F07F0D" w:rsidRDefault="00F07F0D">
      <w:pPr>
        <w:pStyle w:val="NormalWeb"/>
        <w:divId w:val="199124368"/>
        <w:rPr>
          <w:rFonts w:ascii="Arial" w:hAnsi="Arial"/>
          <w:color w:val="000000"/>
          <w:sz w:val="19"/>
          <w:szCs w:val="19"/>
        </w:rPr>
      </w:pPr>
      <w:r>
        <w:rPr>
          <w:rFonts w:ascii="Arial" w:hAnsi="Arial"/>
          <w:color w:val="000000"/>
          <w:sz w:val="19"/>
          <w:szCs w:val="19"/>
        </w:rPr>
        <w:t> </w:t>
      </w:r>
    </w:p>
    <w:tbl>
      <w:tblPr>
        <w:tblW w:w="4536" w:type="dxa"/>
        <w:tblCellMar>
          <w:left w:w="0" w:type="dxa"/>
          <w:right w:w="0" w:type="dxa"/>
        </w:tblCellMar>
        <w:tblLook w:val="04A0" w:firstRow="1" w:lastRow="0" w:firstColumn="1" w:lastColumn="0" w:noHBand="0" w:noVBand="1"/>
      </w:tblPr>
      <w:tblGrid>
        <w:gridCol w:w="570"/>
        <w:gridCol w:w="570"/>
        <w:gridCol w:w="570"/>
        <w:gridCol w:w="570"/>
        <w:gridCol w:w="570"/>
        <w:gridCol w:w="1686"/>
      </w:tblGrid>
      <w:tr w:rsidR="00F07F0D" w14:paraId="44F30962" w14:textId="77777777">
        <w:trPr>
          <w:divId w:val="199124368"/>
          <w:trHeight w:val="340"/>
        </w:trPr>
        <w:tc>
          <w:tcPr>
            <w:tcW w:w="1701" w:type="dxa"/>
            <w:gridSpan w:val="6"/>
            <w:vAlign w:val="center"/>
            <w:hideMark/>
          </w:tcPr>
          <w:p w14:paraId="55E4C8AA" w14:textId="77777777" w:rsidR="00F07F0D" w:rsidRDefault="00F07F0D">
            <w:pPr>
              <w:pStyle w:val="NormalWeb"/>
              <w:spacing w:before="41" w:beforeAutospacing="0"/>
            </w:pPr>
            <w:r>
              <w:rPr>
                <w:rFonts w:ascii="Calibri Light" w:hAnsi="Calibri Light"/>
                <w:b/>
                <w:bCs/>
                <w:color w:val="0091D2"/>
                <w:sz w:val="26"/>
                <w:szCs w:val="26"/>
              </w:rPr>
              <w:t>PHOEBE DAVIS </w:t>
            </w:r>
            <w:r>
              <w:rPr>
                <w:rFonts w:ascii="Calibri Light" w:hAnsi="Calibri Light"/>
                <w:color w:val="0091D2"/>
              </w:rPr>
              <w:t>(She/her/hers)</w:t>
            </w:r>
          </w:p>
        </w:tc>
      </w:tr>
      <w:tr w:rsidR="00F07F0D" w14:paraId="531F28E2" w14:textId="77777777">
        <w:trPr>
          <w:divId w:val="199124368"/>
          <w:trHeight w:val="284"/>
        </w:trPr>
        <w:tc>
          <w:tcPr>
            <w:tcW w:w="1701" w:type="dxa"/>
            <w:gridSpan w:val="6"/>
            <w:vAlign w:val="center"/>
            <w:hideMark/>
          </w:tcPr>
          <w:p w14:paraId="3ABBD675" w14:textId="77777777" w:rsidR="00F07F0D" w:rsidRDefault="00F07F0D">
            <w:pPr>
              <w:pStyle w:val="NormalWeb"/>
              <w:spacing w:before="41" w:beforeAutospacing="0"/>
            </w:pPr>
            <w:r>
              <w:rPr>
                <w:rFonts w:ascii="Calibri Light" w:hAnsi="Calibri Light"/>
                <w:color w:val="0091D2"/>
              </w:rPr>
              <w:t>Tennis Delivery Manager l Tennis Tasmania</w:t>
            </w:r>
          </w:p>
        </w:tc>
      </w:tr>
      <w:tr w:rsidR="00F07F0D" w14:paraId="09291182" w14:textId="77777777">
        <w:trPr>
          <w:divId w:val="199124368"/>
          <w:trHeight w:val="227"/>
        </w:trPr>
        <w:tc>
          <w:tcPr>
            <w:tcW w:w="1701" w:type="dxa"/>
            <w:gridSpan w:val="6"/>
            <w:vAlign w:val="center"/>
            <w:hideMark/>
          </w:tcPr>
          <w:p w14:paraId="6D7052E5" w14:textId="77777777" w:rsidR="00F07F0D" w:rsidRDefault="00F07F0D">
            <w:pPr>
              <w:pStyle w:val="NormalWeb"/>
              <w:spacing w:before="41" w:beforeAutospacing="0"/>
            </w:pPr>
            <w:r>
              <w:rPr>
                <w:rFonts w:ascii="Calibri Light" w:hAnsi="Calibri Light"/>
                <w:b/>
                <w:bCs/>
                <w:color w:val="0091D2"/>
                <w:sz w:val="18"/>
                <w:szCs w:val="18"/>
              </w:rPr>
              <w:t>Mob:</w:t>
            </w:r>
            <w:r>
              <w:rPr>
                <w:rFonts w:ascii="Calibri Light" w:hAnsi="Calibri Light"/>
                <w:color w:val="0091D2"/>
                <w:sz w:val="18"/>
                <w:szCs w:val="18"/>
              </w:rPr>
              <w:t> +61 435 969 395</w:t>
            </w:r>
          </w:p>
        </w:tc>
      </w:tr>
      <w:tr w:rsidR="00F07F0D" w14:paraId="6D63E67A" w14:textId="77777777">
        <w:trPr>
          <w:divId w:val="199124368"/>
          <w:trHeight w:val="227"/>
        </w:trPr>
        <w:tc>
          <w:tcPr>
            <w:tcW w:w="1701" w:type="dxa"/>
            <w:gridSpan w:val="6"/>
            <w:vAlign w:val="center"/>
            <w:hideMark/>
          </w:tcPr>
          <w:p w14:paraId="07915483" w14:textId="77777777" w:rsidR="00F07F0D" w:rsidRDefault="00F07F0D"/>
        </w:tc>
      </w:tr>
      <w:tr w:rsidR="00F07F0D" w14:paraId="546692B9" w14:textId="77777777">
        <w:trPr>
          <w:divId w:val="199124368"/>
          <w:trHeight w:val="1021"/>
        </w:trPr>
        <w:tc>
          <w:tcPr>
            <w:tcW w:w="1701" w:type="dxa"/>
            <w:gridSpan w:val="6"/>
            <w:tcBorders>
              <w:top w:val="nil"/>
              <w:left w:val="nil"/>
              <w:bottom w:val="single" w:sz="8" w:space="0" w:color="0091D2"/>
              <w:right w:val="nil"/>
            </w:tcBorders>
            <w:vAlign w:val="center"/>
            <w:hideMark/>
          </w:tcPr>
          <w:p w14:paraId="2C8DBBB3" w14:textId="77777777" w:rsidR="00F07F0D" w:rsidRDefault="00F07F0D">
            <w:pPr>
              <w:pStyle w:val="NormalWeb"/>
              <w:spacing w:after="0" w:afterAutospacing="0"/>
              <w:ind w:left="120"/>
            </w:pPr>
            <w:r>
              <w:rPr>
                <w:rFonts w:ascii="Calibri Light" w:hAnsi="Calibri Light"/>
                <w:b/>
                <w:bCs/>
                <w:noProof/>
                <w:color w:val="333333"/>
              </w:rPr>
              <mc:AlternateContent>
                <mc:Choice Requires="wps">
                  <w:drawing>
                    <wp:inline distT="0" distB="0" distL="0" distR="0" wp14:anchorId="572FABE1" wp14:editId="5AE1C302">
                      <wp:extent cx="887730" cy="544830"/>
                      <wp:effectExtent l="0" t="0" r="0" b="7620"/>
                      <wp:docPr id="8" name="Rectangle 8" descr="Logo&#10;&#10;Description automatically generat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87730" cy="544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CB3C59" id="Rectangle 8" o:spid="_x0000_s1026" alt="Logo&#10;&#10;Description automatically generated" style="width:69.9pt;height:42.9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" filled="f" stroked="f">
                      <o:lock v:ext="edit" aspectratio="t"/>
                      <w10:anchorlock/>
                    </v:rect>
                  </w:pict>
                </mc:Fallback>
              </mc:AlternateContent>
            </w:r>
            <w:r>
              <w:rPr>
                <w:rFonts w:ascii="Calibri Light" w:hAnsi="Calibri Light"/>
                <w:b/>
                <w:bCs/>
                <w:noProof/>
                <w:color w:val="333333"/>
              </w:rPr>
              <mc:AlternateContent>
                <mc:Choice Requires="wps">
                  <w:drawing>
                    <wp:inline distT="0" distB="0" distL="0" distR="0" wp14:anchorId="22030FA0" wp14:editId="6A7B362E">
                      <wp:extent cx="887730" cy="544830"/>
                      <wp:effectExtent l="0" t="0" r="0" b="7620"/>
                      <wp:docPr id="7" name="Rectangle 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87730" cy="544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68CCE6" id="Rectangle 7" o:spid="_x0000_s1026" alt="A picture containing icon&#10;&#10;Description automatically generated" style="width:69.9pt;height:42.9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" filled="f" stroked="f">
                      <o:lock v:ext="edit" aspectratio="t"/>
                      <w10:anchorlock/>
                    </v:rect>
                  </w:pict>
                </mc:Fallback>
              </mc:AlternateContent>
            </w:r>
          </w:p>
        </w:tc>
      </w:tr>
      <w:tr w:rsidR="00F07F0D" w14:paraId="202FA176" w14:textId="77777777">
        <w:trPr>
          <w:divId w:val="199124368"/>
          <w:trHeight w:val="794"/>
        </w:trPr>
        <w:tc>
          <w:tcPr>
            <w:tcW w:w="567" w:type="dxa"/>
            <w:vAlign w:val="center"/>
            <w:hideMark/>
          </w:tcPr>
          <w:p w14:paraId="7E17B518" w14:textId="77777777" w:rsidR="00F07F0D" w:rsidRDefault="00F07F0D">
            <w:pPr>
              <w:pStyle w:val="NormalWeb"/>
              <w:spacing w:after="0" w:afterAutospacing="0"/>
              <w:ind w:left="120"/>
            </w:pPr>
            <w:r>
              <w:rPr>
                <w:rFonts w:ascii="Calibri Light" w:hAnsi="Calibri Light"/>
                <w:b/>
                <w:bCs/>
                <w:noProof/>
                <w:color w:val="333333"/>
              </w:rPr>
              <mc:AlternateContent>
                <mc:Choice Requires="wps">
                  <w:drawing>
                    <wp:inline distT="0" distB="0" distL="0" distR="0" wp14:anchorId="13DA6060" wp14:editId="3BAFF84D">
                      <wp:extent cx="285750" cy="259080"/>
                      <wp:effectExtent l="0" t="0" r="0" b="7620"/>
                      <wp:docPr id="6"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575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71DBE5" id="Rectangle 6" o:spid="_x0000_s1026" style="width:22.5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" filled="f" stroked="f">
                      <o:lock v:ext="edit" aspectratio="t"/>
                      <w10:anchorlock/>
                    </v:rect>
                  </w:pict>
                </mc:Fallback>
              </mc:AlternateContent>
            </w:r>
          </w:p>
        </w:tc>
        <w:tc>
          <w:tcPr>
            <w:tcW w:w="567" w:type="dxa"/>
            <w:vAlign w:val="center"/>
            <w:hideMark/>
          </w:tcPr>
          <w:p w14:paraId="6E8B5D84" w14:textId="77777777" w:rsidR="00F07F0D" w:rsidRDefault="00F07F0D">
            <w:pPr>
              <w:pStyle w:val="NormalWeb"/>
              <w:spacing w:after="0" w:afterAutospacing="0"/>
              <w:ind w:left="120"/>
            </w:pPr>
            <w:r>
              <w:rPr>
                <w:rFonts w:ascii="Calibri Light" w:hAnsi="Calibri Light"/>
                <w:b/>
                <w:bCs/>
                <w:noProof/>
                <w:color w:val="333333"/>
              </w:rPr>
              <mc:AlternateContent>
                <mc:Choice Requires="wps">
                  <w:drawing>
                    <wp:inline distT="0" distB="0" distL="0" distR="0" wp14:anchorId="68D56901" wp14:editId="5E2A2CB2">
                      <wp:extent cx="285750" cy="259080"/>
                      <wp:effectExtent l="0" t="0" r="0" b="7620"/>
                      <wp:docPr id="5"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575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616A2B" id="Rectangle 5" o:spid="_x0000_s1026" style="width:22.5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" filled="f" stroked="f">
                      <o:lock v:ext="edit" aspectratio="t"/>
                      <w10:anchorlock/>
                    </v:rect>
                  </w:pict>
                </mc:Fallback>
              </mc:AlternateContent>
            </w:r>
          </w:p>
        </w:tc>
        <w:tc>
          <w:tcPr>
            <w:tcW w:w="567" w:type="dxa"/>
            <w:vAlign w:val="center"/>
            <w:hideMark/>
          </w:tcPr>
          <w:p w14:paraId="738F7E45" w14:textId="77777777" w:rsidR="00F07F0D" w:rsidRDefault="00F07F0D">
            <w:pPr>
              <w:pStyle w:val="NormalWeb"/>
              <w:spacing w:after="0" w:afterAutospacing="0"/>
              <w:ind w:left="120"/>
            </w:pPr>
            <w:r>
              <w:rPr>
                <w:rFonts w:ascii="Calibri Light" w:hAnsi="Calibri Light"/>
                <w:b/>
                <w:bCs/>
                <w:noProof/>
                <w:color w:val="333333"/>
              </w:rPr>
              <mc:AlternateContent>
                <mc:Choice Requires="wps">
                  <w:drawing>
                    <wp:inline distT="0" distB="0" distL="0" distR="0" wp14:anchorId="130180A2" wp14:editId="3BB083C5">
                      <wp:extent cx="285750" cy="259080"/>
                      <wp:effectExtent l="0" t="0" r="0" b="7620"/>
                      <wp:docPr id="4"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575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B25ADB" id="Rectangle 4" o:spid="_x0000_s1026" style="width:22.5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" filled="f" stroked="f">
                      <o:lock v:ext="edit" aspectratio="t"/>
                      <w10:anchorlock/>
                    </v:rect>
                  </w:pict>
                </mc:Fallback>
              </mc:AlternateContent>
            </w:r>
          </w:p>
        </w:tc>
        <w:tc>
          <w:tcPr>
            <w:tcW w:w="567" w:type="dxa"/>
            <w:vAlign w:val="center"/>
            <w:hideMark/>
          </w:tcPr>
          <w:p w14:paraId="62EC1DDE" w14:textId="77777777" w:rsidR="00F07F0D" w:rsidRDefault="00F07F0D">
            <w:pPr>
              <w:pStyle w:val="NormalWeb"/>
              <w:spacing w:after="0" w:afterAutospacing="0"/>
              <w:ind w:left="120"/>
            </w:pPr>
            <w:r>
              <w:rPr>
                <w:rFonts w:ascii="Calibri Light" w:hAnsi="Calibri Light"/>
                <w:b/>
                <w:bCs/>
                <w:noProof/>
                <w:color w:val="333333"/>
              </w:rPr>
              <mc:AlternateContent>
                <mc:Choice Requires="wps">
                  <w:drawing>
                    <wp:inline distT="0" distB="0" distL="0" distR="0" wp14:anchorId="7DBBE9E4" wp14:editId="2D08BB0D">
                      <wp:extent cx="285750" cy="259080"/>
                      <wp:effectExtent l="0" t="0" r="0" b="7620"/>
                      <wp:docPr id="3"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575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0D9F45" id="Rectangle 3" o:spid="_x0000_s1026" style="width:22.5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" filled="f" stroked="f">
                      <o:lock v:ext="edit" aspectratio="t"/>
                      <w10:anchorlock/>
                    </v:rect>
                  </w:pict>
                </mc:Fallback>
              </mc:AlternateContent>
            </w:r>
          </w:p>
        </w:tc>
        <w:tc>
          <w:tcPr>
            <w:tcW w:w="567" w:type="dxa"/>
            <w:vAlign w:val="center"/>
            <w:hideMark/>
          </w:tcPr>
          <w:p w14:paraId="1742B0C8" w14:textId="77777777" w:rsidR="00F07F0D" w:rsidRDefault="00F07F0D">
            <w:pPr>
              <w:pStyle w:val="NormalWeb"/>
              <w:spacing w:after="0" w:afterAutospacing="0"/>
              <w:ind w:left="120"/>
            </w:pPr>
            <w:r>
              <w:rPr>
                <w:rFonts w:ascii="Calibri Light" w:hAnsi="Calibri Light"/>
                <w:b/>
                <w:bCs/>
                <w:noProof/>
                <w:color w:val="333333"/>
              </w:rPr>
              <mc:AlternateContent>
                <mc:Choice Requires="wps">
                  <w:drawing>
                    <wp:inline distT="0" distB="0" distL="0" distR="0" wp14:anchorId="42FCB8DD" wp14:editId="744CD9A3">
                      <wp:extent cx="285750" cy="259080"/>
                      <wp:effectExtent l="0" t="0" r="0" b="762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575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8CAC14" id="Rectangle 2" o:spid="_x0000_s1026" style="width:22.5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" filled="f" stroked="f">
                      <o:lock v:ext="edit" aspectratio="t"/>
                      <w10:anchorlock/>
                    </v:rect>
                  </w:pict>
                </mc:Fallback>
              </mc:AlternateContent>
            </w:r>
          </w:p>
        </w:tc>
        <w:tc>
          <w:tcPr>
            <w:tcW w:w="1701" w:type="dxa"/>
            <w:vAlign w:val="center"/>
            <w:hideMark/>
          </w:tcPr>
          <w:p w14:paraId="7484A80B" w14:textId="77777777" w:rsidR="00F07F0D" w:rsidRDefault="00F07F0D">
            <w:pPr>
              <w:pStyle w:val="NormalWeb"/>
              <w:spacing w:after="0" w:afterAutospacing="0"/>
              <w:ind w:left="120"/>
            </w:pPr>
            <w:r>
              <w:rPr>
                <w:rFonts w:ascii="Calibri Light" w:hAnsi="Calibri Light"/>
                <w:b/>
                <w:bCs/>
                <w:color w:val="333333"/>
              </w:rPr>
              <w:t> </w:t>
            </w:r>
          </w:p>
        </w:tc>
      </w:tr>
      <w:tr w:rsidR="00F07F0D" w14:paraId="0B2D8861" w14:textId="77777777">
        <w:trPr>
          <w:divId w:val="199124368"/>
          <w:trHeight w:val="567"/>
        </w:trPr>
        <w:tc>
          <w:tcPr>
            <w:tcW w:w="1701" w:type="dxa"/>
            <w:gridSpan w:val="6"/>
            <w:vAlign w:val="center"/>
            <w:hideMark/>
          </w:tcPr>
          <w:p w14:paraId="5E520242" w14:textId="77777777" w:rsidR="00F07F0D" w:rsidRDefault="00F07F0D">
            <w:pPr>
              <w:pStyle w:val="NormalWeb"/>
              <w:spacing w:line="180" w:lineRule="atLeast"/>
            </w:pPr>
            <w:r>
              <w:rPr>
                <w:rFonts w:ascii="Calibri Light" w:hAnsi="Calibri Light"/>
                <w:i/>
                <w:iCs/>
                <w:color w:val="0091D2"/>
                <w:sz w:val="14"/>
                <w:szCs w:val="14"/>
              </w:rPr>
              <w:t>Tennis acknowledges the Traditional Custodians of the land on which we work, rest and play, and pay our respects to elders past and present.</w:t>
            </w:r>
          </w:p>
        </w:tc>
      </w:tr>
    </w:tbl>
    <w:p w14:paraId="6CD5A204" w14:textId="77777777" w:rsidR="00F07F0D" w:rsidRDefault="00F07F0D">
      <w:pPr>
        <w:pStyle w:val="NormalWeb"/>
        <w:divId w:val="199124368"/>
        <w:rPr>
          <w:rFonts w:ascii="Arial" w:hAnsi="Arial"/>
          <w:color w:val="000000"/>
          <w:sz w:val="19"/>
          <w:szCs w:val="19"/>
        </w:rPr>
      </w:pPr>
      <w:r>
        <w:rPr>
          <w:rFonts w:ascii="Arial" w:hAnsi="Arial"/>
          <w:color w:val="000000"/>
          <w:sz w:val="19"/>
          <w:szCs w:val="19"/>
        </w:rPr>
        <w:t> </w:t>
      </w:r>
    </w:p>
    <w:p w14:paraId="5AB556CF" w14:textId="77777777" w:rsidR="00F07F0D" w:rsidRDefault="00F07F0D">
      <w:pPr>
        <w:pStyle w:val="NormalWeb"/>
        <w:divId w:val="199124368"/>
        <w:rPr>
          <w:rFonts w:ascii="Arial" w:hAnsi="Arial"/>
          <w:color w:val="000000"/>
          <w:sz w:val="19"/>
          <w:szCs w:val="19"/>
        </w:rPr>
      </w:pPr>
      <w:r>
        <w:rPr>
          <w:rFonts w:ascii="Arial" w:hAnsi="Arial"/>
          <w:color w:val="000000"/>
          <w:sz w:val="19"/>
          <w:szCs w:val="19"/>
        </w:rPr>
        <w:t> </w:t>
      </w:r>
    </w:p>
    <w:p w14:paraId="79D017A4" w14:textId="77777777" w:rsidR="00F07F0D" w:rsidRDefault="00F07F0D">
      <w:pPr>
        <w:rPr>
          <w:rFonts w:ascii="Times New Roman" w:eastAsia="Times New Roman" w:hAnsi="Times New Roman"/>
          <w:sz w:val="24"/>
          <w:szCs w:val="24"/>
        </w:rPr>
      </w:pPr>
    </w:p>
    <w:p w14:paraId="3F27E39E" w14:textId="77777777" w:rsidR="00F07F0D" w:rsidRDefault="00F07F0D">
      <w:pPr>
        <w:rPr>
          <w:rFonts w:eastAsia="Times New Roman"/>
        </w:rPr>
      </w:pPr>
      <w:r>
        <w:rPr>
          <w:rFonts w:eastAsia="Times New Roman"/>
          <w:noProof/>
        </w:rPr>
        <mc:AlternateContent>
          <mc:Choice Requires="wps">
            <w:drawing>
              <wp:inline distT="0" distB="0" distL="0" distR="0" wp14:anchorId="43463CDF" wp14:editId="789A1E2F">
                <wp:extent cx="5943600" cy="1270"/>
                <wp:effectExtent l="0" t="31750" r="0" b="36830"/>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9B6C5D"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" fillcolor="black" stroked="f">
                <w10:anchorlock/>
              </v:rect>
            </w:pict>
          </mc:Fallback>
        </mc:AlternateContent>
      </w:r>
    </w:p>
    <w:p w14:paraId="7853F3BF" w14:textId="77777777" w:rsidR="00F07F0D" w:rsidRDefault="00F07F0D">
      <w:r>
        <w:rPr>
          <w:rFonts w:ascii="Arial" w:eastAsia="Times New Roman" w:hAnsi="Arial" w:cs="Arial"/>
          <w:color w:val="808080"/>
          <w:sz w:val="15"/>
          <w:szCs w:val="15"/>
        </w:rPr>
        <w:br/>
        <w:t>CONFIDENTIALITY NOTICE AND DISCLAIMER</w:t>
      </w:r>
      <w:r>
        <w:rPr>
          <w:rFonts w:ascii="Arial" w:eastAsia="Times New Roman" w:hAnsi="Arial" w:cs="Arial"/>
          <w:color w:val="808080"/>
          <w:sz w:val="15"/>
          <w:szCs w:val="15"/>
        </w:rPr>
        <w:br/>
        <w:t>The information in this transmission may be confidential and/or protected by legal professional privilege, and is intended only for the person or persons to whom it is addressed. If you are not such a person, you are warned that any disclosure, copying or dissemination of the information is unauthorised. If you have received the transmission in error, please immediately contact this office by telephone, fax or email, to inform us of the error and to enable arrangements to be made for the destruction of the transmission, or its return at our cost. No liability is accepted for any unauthorised use of the information contained in this transmission.</w:t>
      </w:r>
    </w:p>
    <w:sectPr w:rsidR="00F07F0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yriad pro">
    <w:altName w:val="Segoe UI"/>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F0D"/>
    <w:rsid w:val="00F07F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6D85A93"/>
  <w15:chartTrackingRefBased/>
  <w15:docId w15:val="{E8F6DE5A-A837-0845-934B-325D7FD6C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07F0D"/>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124368">
      <w:marLeft w:val="0"/>
      <w:marRight w:val="0"/>
      <w:marTop w:val="0"/>
      <w:marBottom w:val="0"/>
      <w:divBdr>
        <w:top w:val="none" w:sz="0" w:space="0" w:color="auto"/>
        <w:left w:val="none" w:sz="0" w:space="0" w:color="auto"/>
        <w:bottom w:val="none" w:sz="0" w:space="0" w:color="auto"/>
        <w:right w:val="none" w:sz="0" w:space="0" w:color="auto"/>
      </w:divBdr>
      <w:divsChild>
        <w:div w:id="2086998790">
          <w:marLeft w:val="0"/>
          <w:marRight w:val="0"/>
          <w:marTop w:val="0"/>
          <w:marBottom w:val="0"/>
          <w:divBdr>
            <w:top w:val="none" w:sz="0" w:space="0" w:color="auto"/>
            <w:left w:val="none" w:sz="0" w:space="0" w:color="auto"/>
            <w:bottom w:val="none" w:sz="0" w:space="0" w:color="auto"/>
            <w:right w:val="none" w:sz="0" w:space="0" w:color="auto"/>
          </w:divBdr>
          <w:divsChild>
            <w:div w:id="1314141751">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392</Words>
  <Characters>2240</Characters>
  <Application>Microsoft Office Word</Application>
  <DocSecurity>0</DocSecurity>
  <Lines>18</Lines>
  <Paragraphs>5</Paragraphs>
  <ScaleCrop>false</ScaleCrop>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Lowe</dc:creator>
  <cp:keywords/>
  <dc:description/>
  <cp:lastModifiedBy>Katie Lowe</cp:lastModifiedBy>
  <cp:revision>2</cp:revision>
  <dcterms:created xsi:type="dcterms:W3CDTF">2022-09-19T22:52:00Z</dcterms:created>
  <dcterms:modified xsi:type="dcterms:W3CDTF">2022-09-19T22:52:00Z</dcterms:modified>
</cp:coreProperties>
</file>