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86591" w14:textId="10E16763" w:rsidR="00BB5E80" w:rsidRPr="00BB5E80" w:rsidRDefault="00CB63B1" w:rsidP="00BB5E80">
      <w:pPr>
        <w:spacing w:line="276" w:lineRule="auto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Wedne</w:t>
      </w:r>
      <w:r w:rsidR="007103AC">
        <w:rPr>
          <w:rFonts w:asciiTheme="majorHAnsi" w:hAnsiTheme="majorHAnsi"/>
          <w:sz w:val="22"/>
          <w:szCs w:val="22"/>
        </w:rPr>
        <w:t>s</w:t>
      </w:r>
      <w:r w:rsidR="00945A3C">
        <w:rPr>
          <w:rFonts w:asciiTheme="majorHAnsi" w:hAnsiTheme="majorHAnsi"/>
          <w:sz w:val="22"/>
          <w:szCs w:val="22"/>
        </w:rPr>
        <w:t>day</w:t>
      </w:r>
      <w:r w:rsidR="00BB5E80" w:rsidRPr="00BB5E80">
        <w:rPr>
          <w:rFonts w:asciiTheme="majorHAnsi" w:hAnsiTheme="majorHAnsi"/>
          <w:sz w:val="22"/>
          <w:szCs w:val="22"/>
        </w:rPr>
        <w:t xml:space="preserve"> </w:t>
      </w:r>
      <w:r w:rsidR="00275286">
        <w:rPr>
          <w:rFonts w:asciiTheme="majorHAnsi" w:hAnsiTheme="majorHAnsi"/>
          <w:sz w:val="22"/>
          <w:szCs w:val="22"/>
        </w:rPr>
        <w:t>12</w:t>
      </w:r>
      <w:r w:rsidR="00275286" w:rsidRPr="00275286">
        <w:rPr>
          <w:rFonts w:asciiTheme="majorHAnsi" w:hAnsiTheme="majorHAnsi"/>
          <w:sz w:val="22"/>
          <w:szCs w:val="22"/>
          <w:vertAlign w:val="superscript"/>
        </w:rPr>
        <w:t>th</w:t>
      </w:r>
      <w:r w:rsidR="00275286">
        <w:rPr>
          <w:rFonts w:asciiTheme="majorHAnsi" w:hAnsiTheme="majorHAnsi"/>
          <w:sz w:val="22"/>
          <w:szCs w:val="22"/>
        </w:rPr>
        <w:t xml:space="preserve"> June</w:t>
      </w:r>
      <w:r w:rsidR="00BB5E80" w:rsidRPr="00BB5E80">
        <w:rPr>
          <w:rFonts w:asciiTheme="majorHAnsi" w:hAnsiTheme="majorHAnsi"/>
          <w:sz w:val="22"/>
          <w:szCs w:val="22"/>
        </w:rPr>
        <w:t>, 20</w:t>
      </w:r>
      <w:r w:rsidR="004470FF">
        <w:rPr>
          <w:rFonts w:asciiTheme="majorHAnsi" w:hAnsiTheme="majorHAnsi"/>
          <w:sz w:val="22"/>
          <w:szCs w:val="22"/>
        </w:rPr>
        <w:t>2</w:t>
      </w:r>
      <w:r w:rsidR="00132F9A">
        <w:rPr>
          <w:rFonts w:asciiTheme="majorHAnsi" w:hAnsiTheme="majorHAnsi"/>
          <w:sz w:val="22"/>
          <w:szCs w:val="22"/>
        </w:rPr>
        <w:t>4</w:t>
      </w:r>
    </w:p>
    <w:p w14:paraId="07AD2AD8" w14:textId="77777777" w:rsidR="00BB5E80" w:rsidRPr="00BB5E80" w:rsidRDefault="00BB5E80" w:rsidP="00BB5E80">
      <w:pPr>
        <w:spacing w:line="276" w:lineRule="auto"/>
        <w:rPr>
          <w:rFonts w:asciiTheme="majorHAnsi" w:hAnsiTheme="majorHAnsi"/>
          <w:sz w:val="22"/>
          <w:szCs w:val="22"/>
        </w:rPr>
      </w:pPr>
    </w:p>
    <w:p w14:paraId="195158AB" w14:textId="257E7242" w:rsidR="00BB5E80" w:rsidRPr="00BB5E80" w:rsidRDefault="00644062" w:rsidP="00BB5E80">
      <w:pPr>
        <w:spacing w:line="276" w:lineRule="auto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 xml:space="preserve">Re: </w:t>
      </w:r>
      <w:r w:rsidR="004470FF">
        <w:rPr>
          <w:rFonts w:asciiTheme="majorHAnsi" w:hAnsiTheme="majorHAnsi"/>
          <w:b/>
          <w:sz w:val="22"/>
          <w:szCs w:val="22"/>
        </w:rPr>
        <w:t>National Youth Championships</w:t>
      </w:r>
      <w:r>
        <w:rPr>
          <w:rFonts w:asciiTheme="majorHAnsi" w:hAnsiTheme="majorHAnsi"/>
          <w:b/>
          <w:sz w:val="22"/>
          <w:szCs w:val="22"/>
        </w:rPr>
        <w:t xml:space="preserve"> </w:t>
      </w:r>
    </w:p>
    <w:p w14:paraId="60C35470" w14:textId="77777777" w:rsidR="00BB5E80" w:rsidRPr="00BB5E80" w:rsidRDefault="00BB5E80" w:rsidP="00BB5E80">
      <w:pPr>
        <w:spacing w:line="276" w:lineRule="auto"/>
        <w:rPr>
          <w:rFonts w:asciiTheme="majorHAnsi" w:hAnsiTheme="majorHAnsi"/>
          <w:sz w:val="22"/>
          <w:szCs w:val="22"/>
        </w:rPr>
      </w:pPr>
    </w:p>
    <w:p w14:paraId="408B2EFE" w14:textId="52554C43" w:rsidR="00BB5E80" w:rsidRPr="00BB5E80" w:rsidRDefault="00BB5E80" w:rsidP="00BB5E80">
      <w:pPr>
        <w:spacing w:line="276" w:lineRule="auto"/>
        <w:rPr>
          <w:rFonts w:asciiTheme="majorHAnsi" w:hAnsiTheme="majorHAnsi"/>
          <w:sz w:val="22"/>
          <w:szCs w:val="22"/>
        </w:rPr>
      </w:pPr>
      <w:r w:rsidRPr="00BB5E80">
        <w:rPr>
          <w:rFonts w:asciiTheme="majorHAnsi" w:hAnsiTheme="majorHAnsi"/>
          <w:sz w:val="22"/>
          <w:szCs w:val="22"/>
        </w:rPr>
        <w:t>Dear</w:t>
      </w:r>
      <w:r w:rsidR="0085544A">
        <w:rPr>
          <w:rFonts w:asciiTheme="majorHAnsi" w:hAnsiTheme="majorHAnsi"/>
          <w:sz w:val="22"/>
          <w:szCs w:val="22"/>
        </w:rPr>
        <w:t xml:space="preserve"> </w:t>
      </w:r>
      <w:r w:rsidR="00047D83">
        <w:rPr>
          <w:rFonts w:asciiTheme="majorHAnsi" w:hAnsiTheme="majorHAnsi"/>
          <w:sz w:val="22"/>
          <w:szCs w:val="22"/>
        </w:rPr>
        <w:t>Colby</w:t>
      </w:r>
      <w:r w:rsidRPr="00BB5E80">
        <w:rPr>
          <w:rFonts w:asciiTheme="majorHAnsi" w:hAnsiTheme="majorHAnsi"/>
          <w:sz w:val="22"/>
          <w:szCs w:val="22"/>
        </w:rPr>
        <w:t>,</w:t>
      </w:r>
    </w:p>
    <w:p w14:paraId="3696AC1A" w14:textId="77777777" w:rsidR="00BB5E80" w:rsidRPr="00BB5E80" w:rsidRDefault="00BB5E80" w:rsidP="00BB5E80">
      <w:pPr>
        <w:spacing w:line="276" w:lineRule="auto"/>
        <w:rPr>
          <w:rFonts w:asciiTheme="majorHAnsi" w:hAnsiTheme="majorHAnsi"/>
          <w:sz w:val="22"/>
          <w:szCs w:val="22"/>
        </w:rPr>
      </w:pPr>
    </w:p>
    <w:p w14:paraId="4D553584" w14:textId="01A58B9F" w:rsidR="00BB5E80" w:rsidRPr="00BB5E80" w:rsidRDefault="00BB5E80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  <w:r w:rsidRPr="00BB5E80">
        <w:rPr>
          <w:rFonts w:asciiTheme="majorHAnsi" w:hAnsiTheme="majorHAnsi" w:cs="Arial"/>
          <w:sz w:val="22"/>
          <w:szCs w:val="22"/>
        </w:rPr>
        <w:t xml:space="preserve">It is with great pleasure that I officially advise you of your selection into the Touch Football Tasmania </w:t>
      </w:r>
      <w:r w:rsidR="008D0025">
        <w:rPr>
          <w:rFonts w:asciiTheme="majorHAnsi" w:hAnsiTheme="majorHAnsi" w:cs="Arial"/>
          <w:sz w:val="22"/>
          <w:szCs w:val="22"/>
        </w:rPr>
        <w:t>Boy</w:t>
      </w:r>
      <w:r w:rsidR="00B115C8">
        <w:rPr>
          <w:rFonts w:asciiTheme="majorHAnsi" w:hAnsiTheme="majorHAnsi" w:cs="Arial"/>
          <w:sz w:val="22"/>
          <w:szCs w:val="22"/>
        </w:rPr>
        <w:t>s</w:t>
      </w:r>
      <w:r w:rsidR="009B5E5F">
        <w:rPr>
          <w:rFonts w:asciiTheme="majorHAnsi" w:hAnsiTheme="majorHAnsi" w:cs="Arial"/>
          <w:sz w:val="22"/>
          <w:szCs w:val="22"/>
        </w:rPr>
        <w:t>’</w:t>
      </w:r>
      <w:r w:rsidR="003F760A">
        <w:rPr>
          <w:rFonts w:asciiTheme="majorHAnsi" w:hAnsiTheme="majorHAnsi" w:cs="Arial"/>
          <w:sz w:val="22"/>
          <w:szCs w:val="22"/>
        </w:rPr>
        <w:t xml:space="preserve"> </w:t>
      </w:r>
      <w:r>
        <w:rPr>
          <w:rFonts w:asciiTheme="majorHAnsi" w:hAnsiTheme="majorHAnsi" w:cs="Arial"/>
          <w:sz w:val="22"/>
          <w:szCs w:val="22"/>
        </w:rPr>
        <w:t>U</w:t>
      </w:r>
      <w:r w:rsidR="003F760A">
        <w:rPr>
          <w:rFonts w:asciiTheme="majorHAnsi" w:hAnsiTheme="majorHAnsi" w:cs="Arial"/>
          <w:sz w:val="22"/>
          <w:szCs w:val="22"/>
        </w:rPr>
        <w:t xml:space="preserve">nder </w:t>
      </w:r>
      <w:r>
        <w:rPr>
          <w:rFonts w:asciiTheme="majorHAnsi" w:hAnsiTheme="majorHAnsi" w:cs="Arial"/>
          <w:sz w:val="22"/>
          <w:szCs w:val="22"/>
        </w:rPr>
        <w:t>1</w:t>
      </w:r>
      <w:r w:rsidR="00C42D35">
        <w:rPr>
          <w:rFonts w:asciiTheme="majorHAnsi" w:hAnsiTheme="majorHAnsi" w:cs="Arial"/>
          <w:sz w:val="22"/>
          <w:szCs w:val="22"/>
        </w:rPr>
        <w:t>6</w:t>
      </w:r>
      <w:r w:rsidRPr="00BB5E80">
        <w:rPr>
          <w:rFonts w:asciiTheme="majorHAnsi" w:hAnsiTheme="majorHAnsi" w:cs="Arial"/>
          <w:sz w:val="22"/>
          <w:szCs w:val="22"/>
        </w:rPr>
        <w:t xml:space="preserve"> Team to compete at the </w:t>
      </w:r>
      <w:r w:rsidR="004470FF">
        <w:rPr>
          <w:rFonts w:asciiTheme="majorHAnsi" w:hAnsiTheme="majorHAnsi" w:cs="Arial"/>
          <w:sz w:val="22"/>
          <w:szCs w:val="22"/>
        </w:rPr>
        <w:t>202</w:t>
      </w:r>
      <w:r w:rsidR="00132F9A">
        <w:rPr>
          <w:rFonts w:asciiTheme="majorHAnsi" w:hAnsiTheme="majorHAnsi" w:cs="Arial"/>
          <w:sz w:val="22"/>
          <w:szCs w:val="22"/>
        </w:rPr>
        <w:t>4 DoorDash</w:t>
      </w:r>
      <w:r w:rsidR="004470FF">
        <w:rPr>
          <w:rFonts w:asciiTheme="majorHAnsi" w:hAnsiTheme="majorHAnsi" w:cs="Arial"/>
          <w:sz w:val="22"/>
          <w:szCs w:val="22"/>
        </w:rPr>
        <w:t xml:space="preserve"> National Youth</w:t>
      </w:r>
      <w:r>
        <w:rPr>
          <w:rFonts w:asciiTheme="majorHAnsi" w:hAnsiTheme="majorHAnsi" w:cs="Arial"/>
          <w:sz w:val="22"/>
          <w:szCs w:val="22"/>
        </w:rPr>
        <w:t xml:space="preserve"> Championships. </w:t>
      </w:r>
      <w:r w:rsidRPr="00BB5E80">
        <w:rPr>
          <w:rFonts w:asciiTheme="majorHAnsi" w:hAnsiTheme="majorHAnsi" w:cs="Arial"/>
          <w:sz w:val="22"/>
          <w:szCs w:val="22"/>
        </w:rPr>
        <w:t>The Championships will be held at</w:t>
      </w:r>
      <w:r>
        <w:rPr>
          <w:rFonts w:asciiTheme="majorHAnsi" w:hAnsiTheme="majorHAnsi" w:cs="Arial"/>
          <w:sz w:val="22"/>
          <w:szCs w:val="22"/>
        </w:rPr>
        <w:t xml:space="preserve"> </w:t>
      </w:r>
      <w:r w:rsidR="00132F9A">
        <w:rPr>
          <w:rFonts w:asciiTheme="majorHAnsi" w:hAnsiTheme="majorHAnsi" w:cs="Arial"/>
          <w:sz w:val="22"/>
          <w:szCs w:val="22"/>
        </w:rPr>
        <w:t>C.Ex Stadium Coffs Harbour</w:t>
      </w:r>
      <w:r>
        <w:rPr>
          <w:rFonts w:asciiTheme="majorHAnsi" w:hAnsiTheme="majorHAnsi" w:cs="Arial"/>
          <w:sz w:val="22"/>
          <w:szCs w:val="22"/>
        </w:rPr>
        <w:t xml:space="preserve">, from </w:t>
      </w:r>
      <w:r w:rsidR="00945A3C">
        <w:rPr>
          <w:rFonts w:asciiTheme="majorHAnsi" w:hAnsiTheme="majorHAnsi" w:cs="Arial"/>
          <w:sz w:val="22"/>
          <w:szCs w:val="22"/>
        </w:rPr>
        <w:t>2</w:t>
      </w:r>
      <w:r w:rsidR="003A0664">
        <w:rPr>
          <w:rFonts w:asciiTheme="majorHAnsi" w:hAnsiTheme="majorHAnsi" w:cs="Arial"/>
          <w:sz w:val="22"/>
          <w:szCs w:val="22"/>
        </w:rPr>
        <w:t>5</w:t>
      </w:r>
      <w:r w:rsidR="00ED5A4D" w:rsidRPr="00ED5A4D">
        <w:rPr>
          <w:rFonts w:asciiTheme="majorHAnsi" w:hAnsiTheme="majorHAnsi" w:cs="Arial"/>
          <w:sz w:val="22"/>
          <w:szCs w:val="22"/>
          <w:vertAlign w:val="superscript"/>
        </w:rPr>
        <w:t>th</w:t>
      </w:r>
      <w:r w:rsidR="00ED5A4D">
        <w:rPr>
          <w:rFonts w:asciiTheme="majorHAnsi" w:hAnsiTheme="majorHAnsi" w:cs="Arial"/>
          <w:sz w:val="22"/>
          <w:szCs w:val="22"/>
        </w:rPr>
        <w:t xml:space="preserve"> </w:t>
      </w:r>
      <w:r w:rsidR="00674F4C">
        <w:rPr>
          <w:rFonts w:asciiTheme="majorHAnsi" w:hAnsiTheme="majorHAnsi" w:cs="Arial"/>
          <w:sz w:val="22"/>
          <w:szCs w:val="22"/>
        </w:rPr>
        <w:t xml:space="preserve">to </w:t>
      </w:r>
      <w:r w:rsidR="003A0664">
        <w:rPr>
          <w:rFonts w:asciiTheme="majorHAnsi" w:hAnsiTheme="majorHAnsi" w:cs="Arial"/>
          <w:sz w:val="22"/>
          <w:szCs w:val="22"/>
        </w:rPr>
        <w:t>28</w:t>
      </w:r>
      <w:r w:rsidR="00674F4C" w:rsidRPr="00674F4C">
        <w:rPr>
          <w:rFonts w:asciiTheme="majorHAnsi" w:hAnsiTheme="majorHAnsi" w:cs="Arial"/>
          <w:sz w:val="22"/>
          <w:szCs w:val="22"/>
          <w:vertAlign w:val="superscript"/>
        </w:rPr>
        <w:t>th</w:t>
      </w:r>
      <w:r w:rsidR="00674F4C">
        <w:rPr>
          <w:rFonts w:asciiTheme="majorHAnsi" w:hAnsiTheme="majorHAnsi" w:cs="Arial"/>
          <w:sz w:val="22"/>
          <w:szCs w:val="22"/>
        </w:rPr>
        <w:t xml:space="preserve"> </w:t>
      </w:r>
      <w:r w:rsidR="00ED5A4D">
        <w:rPr>
          <w:rFonts w:asciiTheme="majorHAnsi" w:hAnsiTheme="majorHAnsi" w:cs="Arial"/>
          <w:sz w:val="22"/>
          <w:szCs w:val="22"/>
        </w:rPr>
        <w:t>September</w:t>
      </w:r>
      <w:r>
        <w:rPr>
          <w:rFonts w:asciiTheme="majorHAnsi" w:hAnsiTheme="majorHAnsi" w:cs="Arial"/>
          <w:sz w:val="22"/>
          <w:szCs w:val="22"/>
        </w:rPr>
        <w:t>.</w:t>
      </w:r>
    </w:p>
    <w:p w14:paraId="58F2DB26" w14:textId="77777777" w:rsidR="00BB5E80" w:rsidRPr="00BB5E80" w:rsidRDefault="00BB5E80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</w:p>
    <w:p w14:paraId="77CE249B" w14:textId="44375392" w:rsidR="00BB5E80" w:rsidRPr="00BB5E80" w:rsidRDefault="00BB5E80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  <w:r w:rsidRPr="00BB5E80">
        <w:rPr>
          <w:rFonts w:asciiTheme="majorHAnsi" w:hAnsiTheme="majorHAnsi" w:cs="Arial"/>
          <w:sz w:val="22"/>
          <w:szCs w:val="22"/>
        </w:rPr>
        <w:t xml:space="preserve">It is a fantastic honour and opportunity to represent Tasmania </w:t>
      </w:r>
      <w:r w:rsidR="00ED5A4D">
        <w:rPr>
          <w:rFonts w:asciiTheme="majorHAnsi" w:hAnsiTheme="majorHAnsi" w:cs="Arial"/>
          <w:sz w:val="22"/>
          <w:szCs w:val="22"/>
        </w:rPr>
        <w:t>at</w:t>
      </w:r>
      <w:r w:rsidRPr="00BB5E80">
        <w:rPr>
          <w:rFonts w:asciiTheme="majorHAnsi" w:hAnsiTheme="majorHAnsi" w:cs="Arial"/>
          <w:sz w:val="22"/>
          <w:szCs w:val="22"/>
        </w:rPr>
        <w:t xml:space="preserve"> the highest level of the sport. I know you will carry yourself with respect and professionalism and continue to maintain the strong culture of Touch Football in the state.</w:t>
      </w:r>
    </w:p>
    <w:p w14:paraId="3A5F4C6A" w14:textId="77777777" w:rsidR="00BB5E80" w:rsidRPr="00BB5E80" w:rsidRDefault="00BB5E80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</w:p>
    <w:p w14:paraId="0C26B826" w14:textId="77777777" w:rsidR="00506609" w:rsidRDefault="00BB5E80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  <w:r w:rsidRPr="00BB5E80">
        <w:rPr>
          <w:rFonts w:asciiTheme="majorHAnsi" w:hAnsiTheme="majorHAnsi" w:cs="Arial"/>
          <w:sz w:val="22"/>
          <w:szCs w:val="22"/>
        </w:rPr>
        <w:t xml:space="preserve">Details of the </w:t>
      </w:r>
      <w:r w:rsidR="00514EBB">
        <w:rPr>
          <w:rFonts w:asciiTheme="majorHAnsi" w:hAnsiTheme="majorHAnsi" w:cs="Arial"/>
          <w:sz w:val="22"/>
          <w:szCs w:val="22"/>
        </w:rPr>
        <w:t xml:space="preserve">training schedule </w:t>
      </w:r>
      <w:r w:rsidR="005D432F">
        <w:rPr>
          <w:rFonts w:asciiTheme="majorHAnsi" w:hAnsiTheme="majorHAnsi" w:cs="Arial"/>
          <w:sz w:val="22"/>
          <w:szCs w:val="22"/>
        </w:rPr>
        <w:t xml:space="preserve">will be communicated to you by the coach </w:t>
      </w:r>
      <w:r w:rsidRPr="00BB5E80">
        <w:rPr>
          <w:rFonts w:asciiTheme="majorHAnsi" w:hAnsiTheme="majorHAnsi" w:cs="Arial"/>
          <w:sz w:val="22"/>
          <w:szCs w:val="22"/>
        </w:rPr>
        <w:t xml:space="preserve">as soon as possible. </w:t>
      </w:r>
      <w:r w:rsidR="00277AF9">
        <w:rPr>
          <w:rFonts w:asciiTheme="majorHAnsi" w:hAnsiTheme="majorHAnsi" w:cs="Arial"/>
          <w:sz w:val="22"/>
          <w:szCs w:val="22"/>
        </w:rPr>
        <w:t xml:space="preserve">The player levy for the tournament will be $550, which is payable by </w:t>
      </w:r>
      <w:r w:rsidR="00434C46" w:rsidRPr="00434C46">
        <w:rPr>
          <w:rFonts w:asciiTheme="majorHAnsi" w:hAnsiTheme="majorHAnsi" w:cs="Arial"/>
          <w:b/>
          <w:bCs/>
          <w:sz w:val="22"/>
          <w:szCs w:val="22"/>
        </w:rPr>
        <w:t>Friday 28</w:t>
      </w:r>
      <w:r w:rsidR="00434C46" w:rsidRPr="00434C46">
        <w:rPr>
          <w:rFonts w:asciiTheme="majorHAnsi" w:hAnsiTheme="majorHAnsi" w:cs="Arial"/>
          <w:b/>
          <w:bCs/>
          <w:sz w:val="22"/>
          <w:szCs w:val="22"/>
          <w:vertAlign w:val="superscript"/>
        </w:rPr>
        <w:t>th</w:t>
      </w:r>
      <w:r w:rsidR="00434C46" w:rsidRPr="00434C46">
        <w:rPr>
          <w:rFonts w:asciiTheme="majorHAnsi" w:hAnsiTheme="majorHAnsi" w:cs="Arial"/>
          <w:b/>
          <w:bCs/>
          <w:sz w:val="22"/>
          <w:szCs w:val="22"/>
        </w:rPr>
        <w:t xml:space="preserve"> June</w:t>
      </w:r>
      <w:r w:rsidR="00434C46">
        <w:rPr>
          <w:rFonts w:asciiTheme="majorHAnsi" w:hAnsiTheme="majorHAnsi" w:cs="Arial"/>
          <w:sz w:val="22"/>
          <w:szCs w:val="22"/>
        </w:rPr>
        <w:t xml:space="preserve">. The </w:t>
      </w:r>
      <w:r w:rsidR="00506609">
        <w:rPr>
          <w:rFonts w:asciiTheme="majorHAnsi" w:hAnsiTheme="majorHAnsi" w:cs="Arial"/>
          <w:sz w:val="22"/>
          <w:szCs w:val="22"/>
        </w:rPr>
        <w:t>payment can be made by following this method:</w:t>
      </w:r>
    </w:p>
    <w:p w14:paraId="3EC92CDF" w14:textId="77777777" w:rsidR="0067480C" w:rsidRDefault="00506609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 xml:space="preserve">Go to </w:t>
      </w:r>
      <w:hyperlink r:id="rId10" w:history="1">
        <w:r w:rsidR="0067480C" w:rsidRPr="00FE6CA9">
          <w:rPr>
            <w:rStyle w:val="Hyperlink"/>
            <w:rFonts w:asciiTheme="majorHAnsi" w:hAnsiTheme="majorHAnsi" w:cs="Arial"/>
            <w:color w:val="0070C0"/>
            <w:sz w:val="22"/>
            <w:szCs w:val="22"/>
          </w:rPr>
          <w:t>www.touchfootball.com.au</w:t>
        </w:r>
      </w:hyperlink>
      <w:r w:rsidR="0067480C">
        <w:rPr>
          <w:rFonts w:asciiTheme="majorHAnsi" w:hAnsiTheme="majorHAnsi" w:cs="Arial"/>
          <w:sz w:val="22"/>
          <w:szCs w:val="22"/>
        </w:rPr>
        <w:t xml:space="preserve"> and click Register</w:t>
      </w:r>
    </w:p>
    <w:p w14:paraId="1D86A4D8" w14:textId="77777777" w:rsidR="0067480C" w:rsidRDefault="0067480C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>Click Player</w:t>
      </w:r>
    </w:p>
    <w:p w14:paraId="2B74AF0F" w14:textId="77777777" w:rsidR="001B040A" w:rsidRDefault="001B040A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>Search “Tasmania”</w:t>
      </w:r>
    </w:p>
    <w:p w14:paraId="3A04A936" w14:textId="77777777" w:rsidR="000B4305" w:rsidRDefault="001B040A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 xml:space="preserve">Select the </w:t>
      </w:r>
      <w:r w:rsidR="000B4305">
        <w:rPr>
          <w:rFonts w:asciiTheme="majorHAnsi" w:hAnsiTheme="majorHAnsi" w:cs="Arial"/>
          <w:sz w:val="22"/>
          <w:szCs w:val="22"/>
        </w:rPr>
        <w:t>team 2024 NYC Tasmania Thunder Player Levy</w:t>
      </w:r>
    </w:p>
    <w:p w14:paraId="54091346" w14:textId="77777777" w:rsidR="000B4305" w:rsidRDefault="000B4305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>Complete registration and pay the player fee.</w:t>
      </w:r>
    </w:p>
    <w:p w14:paraId="75034CF4" w14:textId="23BE5D0D" w:rsidR="00BB5E80" w:rsidRDefault="00DA5DDB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 xml:space="preserve">The Player Levy includes training fees, medical support, </w:t>
      </w:r>
      <w:r w:rsidR="009F4D2F">
        <w:rPr>
          <w:rFonts w:asciiTheme="majorHAnsi" w:hAnsiTheme="majorHAnsi" w:cs="Arial"/>
          <w:sz w:val="22"/>
          <w:szCs w:val="22"/>
        </w:rPr>
        <w:t xml:space="preserve">support to coaches and managers, </w:t>
      </w:r>
      <w:r w:rsidR="00371C3B">
        <w:rPr>
          <w:rFonts w:asciiTheme="majorHAnsi" w:hAnsiTheme="majorHAnsi" w:cs="Arial"/>
          <w:sz w:val="22"/>
          <w:szCs w:val="22"/>
        </w:rPr>
        <w:t>field hire and awards</w:t>
      </w:r>
      <w:r w:rsidR="000A0E03">
        <w:rPr>
          <w:rFonts w:asciiTheme="majorHAnsi" w:hAnsiTheme="majorHAnsi" w:cs="Arial"/>
          <w:sz w:val="22"/>
          <w:szCs w:val="22"/>
        </w:rPr>
        <w:t>.</w:t>
      </w:r>
      <w:r w:rsidR="00371C3B">
        <w:rPr>
          <w:rFonts w:asciiTheme="majorHAnsi" w:hAnsiTheme="majorHAnsi" w:cs="Arial"/>
          <w:sz w:val="22"/>
          <w:szCs w:val="22"/>
        </w:rPr>
        <w:t xml:space="preserve"> The levy is non-negotiable and </w:t>
      </w:r>
      <w:r w:rsidR="00F75DB7">
        <w:rPr>
          <w:rFonts w:asciiTheme="majorHAnsi" w:hAnsiTheme="majorHAnsi" w:cs="Arial"/>
          <w:sz w:val="22"/>
          <w:szCs w:val="22"/>
        </w:rPr>
        <w:t>any player with any outstanding debt to TFA will not be permitted to participate in the event.</w:t>
      </w:r>
      <w:r w:rsidR="00E25380">
        <w:rPr>
          <w:rFonts w:asciiTheme="majorHAnsi" w:hAnsiTheme="majorHAnsi" w:cs="Arial"/>
          <w:sz w:val="22"/>
          <w:szCs w:val="22"/>
        </w:rPr>
        <w:t xml:space="preserve"> </w:t>
      </w:r>
    </w:p>
    <w:p w14:paraId="1A41C82B" w14:textId="5AC6A1CB" w:rsidR="00E25380" w:rsidRDefault="00E25380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 xml:space="preserve">There will also </w:t>
      </w:r>
      <w:r w:rsidR="00136773">
        <w:rPr>
          <w:rFonts w:asciiTheme="majorHAnsi" w:hAnsiTheme="majorHAnsi" w:cs="Arial"/>
          <w:sz w:val="22"/>
          <w:szCs w:val="22"/>
        </w:rPr>
        <w:t xml:space="preserve">be a $110 registration fee that will be payable once player registrations for the tournament open </w:t>
      </w:r>
      <w:r w:rsidR="00AD323E">
        <w:rPr>
          <w:rFonts w:asciiTheme="majorHAnsi" w:hAnsiTheme="majorHAnsi" w:cs="Arial"/>
          <w:sz w:val="22"/>
          <w:szCs w:val="22"/>
        </w:rPr>
        <w:t>closer to the event.</w:t>
      </w:r>
    </w:p>
    <w:p w14:paraId="42512085" w14:textId="77777777" w:rsidR="00F75DB7" w:rsidRDefault="00F75DB7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</w:p>
    <w:p w14:paraId="2BE64238" w14:textId="055779AC" w:rsidR="00F75DB7" w:rsidRDefault="00F75DB7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>Please note that due to a TFA policy change accommodation, flights</w:t>
      </w:r>
      <w:r w:rsidR="005E2A81">
        <w:rPr>
          <w:rFonts w:asciiTheme="majorHAnsi" w:hAnsiTheme="majorHAnsi" w:cs="Arial"/>
          <w:sz w:val="22"/>
          <w:szCs w:val="22"/>
        </w:rPr>
        <w:t xml:space="preserve"> and ground transport are now not included in the levy, and not arranged on the behalf of players and officials.</w:t>
      </w:r>
    </w:p>
    <w:p w14:paraId="3D27FA48" w14:textId="41B96D01" w:rsidR="00350976" w:rsidRDefault="00350976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</w:p>
    <w:p w14:paraId="2D5DAAB1" w14:textId="77777777" w:rsidR="00BD08B1" w:rsidRDefault="00842351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 xml:space="preserve">Uniform orders can be completed </w:t>
      </w:r>
      <w:r w:rsidR="00BD08B1">
        <w:rPr>
          <w:rFonts w:asciiTheme="majorHAnsi" w:hAnsiTheme="majorHAnsi" w:cs="Arial"/>
          <w:sz w:val="22"/>
          <w:szCs w:val="22"/>
        </w:rPr>
        <w:t>by following this process:</w:t>
      </w:r>
    </w:p>
    <w:p w14:paraId="3D45B2FC" w14:textId="7C711585" w:rsidR="00BD08B1" w:rsidRDefault="00BD08B1" w:rsidP="00BD08B1">
      <w:pPr>
        <w:spacing w:line="276" w:lineRule="auto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 xml:space="preserve">Go to </w:t>
      </w:r>
      <w:hyperlink r:id="rId11" w:history="1">
        <w:r w:rsidRPr="00FE6CA9">
          <w:rPr>
            <w:rStyle w:val="Hyperlink"/>
            <w:rFonts w:asciiTheme="majorHAnsi" w:hAnsiTheme="majorHAnsi" w:cs="Arial"/>
            <w:color w:val="0070C0"/>
            <w:sz w:val="22"/>
            <w:szCs w:val="22"/>
          </w:rPr>
          <w:t>www.touchfootball.com.au</w:t>
        </w:r>
      </w:hyperlink>
      <w:r>
        <w:rPr>
          <w:rFonts w:asciiTheme="majorHAnsi" w:hAnsiTheme="majorHAnsi" w:cs="Arial"/>
          <w:sz w:val="22"/>
          <w:szCs w:val="22"/>
        </w:rPr>
        <w:t xml:space="preserve"> and click Register</w:t>
      </w:r>
    </w:p>
    <w:p w14:paraId="35F037CD" w14:textId="77777777" w:rsidR="00BD08B1" w:rsidRDefault="00BD08B1" w:rsidP="00BD08B1">
      <w:pPr>
        <w:spacing w:line="276" w:lineRule="auto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>Click Player</w:t>
      </w:r>
    </w:p>
    <w:p w14:paraId="5B998D89" w14:textId="77777777" w:rsidR="00BD08B1" w:rsidRDefault="00BD08B1" w:rsidP="00BD08B1">
      <w:pPr>
        <w:spacing w:line="276" w:lineRule="auto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lastRenderedPageBreak/>
        <w:t>Search “Tasmania”</w:t>
      </w:r>
    </w:p>
    <w:p w14:paraId="019798D5" w14:textId="082FF172" w:rsidR="00350976" w:rsidRDefault="00BD08B1" w:rsidP="00BD08B1">
      <w:pPr>
        <w:spacing w:line="276" w:lineRule="auto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>Select the team 2024 NYC Tasmania Thunder Uniforms</w:t>
      </w:r>
    </w:p>
    <w:p w14:paraId="004AD423" w14:textId="3A4C5E8C" w:rsidR="00BD08B1" w:rsidRDefault="00BD08B1" w:rsidP="00BD08B1">
      <w:pPr>
        <w:spacing w:line="276" w:lineRule="auto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>Complete the registration process</w:t>
      </w:r>
      <w:r w:rsidR="00976233">
        <w:rPr>
          <w:rFonts w:asciiTheme="majorHAnsi" w:hAnsiTheme="majorHAnsi" w:cs="Arial"/>
          <w:sz w:val="22"/>
          <w:szCs w:val="22"/>
        </w:rPr>
        <w:t xml:space="preserve"> through to the </w:t>
      </w:r>
      <w:r w:rsidR="00C175E8">
        <w:rPr>
          <w:rFonts w:asciiTheme="majorHAnsi" w:hAnsiTheme="majorHAnsi" w:cs="Arial"/>
          <w:sz w:val="22"/>
          <w:szCs w:val="22"/>
        </w:rPr>
        <w:t>additional items page and select the items you wish to purchase</w:t>
      </w:r>
      <w:r w:rsidR="00BB70A3">
        <w:rPr>
          <w:rFonts w:asciiTheme="majorHAnsi" w:hAnsiTheme="majorHAnsi" w:cs="Arial"/>
          <w:sz w:val="22"/>
          <w:szCs w:val="22"/>
        </w:rPr>
        <w:t>, then complete the payment and select “Complete Registration”.</w:t>
      </w:r>
    </w:p>
    <w:p w14:paraId="467628FE" w14:textId="77777777" w:rsidR="00BB70A3" w:rsidRDefault="00BB70A3" w:rsidP="00BD08B1">
      <w:pPr>
        <w:spacing w:line="276" w:lineRule="auto"/>
        <w:rPr>
          <w:rFonts w:asciiTheme="majorHAnsi" w:hAnsiTheme="majorHAnsi" w:cs="Arial"/>
          <w:sz w:val="22"/>
          <w:szCs w:val="22"/>
        </w:rPr>
      </w:pPr>
    </w:p>
    <w:p w14:paraId="41CB20F2" w14:textId="2990E160" w:rsidR="009600A1" w:rsidRPr="00BB5E80" w:rsidRDefault="009F5553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 xml:space="preserve">Compulsory items </w:t>
      </w:r>
      <w:r w:rsidR="00BB70A3">
        <w:rPr>
          <w:rFonts w:asciiTheme="majorHAnsi" w:hAnsiTheme="majorHAnsi" w:cs="Arial"/>
          <w:sz w:val="22"/>
          <w:szCs w:val="22"/>
        </w:rPr>
        <w:t xml:space="preserve">for all participants </w:t>
      </w:r>
      <w:r>
        <w:rPr>
          <w:rFonts w:asciiTheme="majorHAnsi" w:hAnsiTheme="majorHAnsi" w:cs="Arial"/>
          <w:sz w:val="22"/>
          <w:szCs w:val="22"/>
        </w:rPr>
        <w:t>are playing singlet, shorts</w:t>
      </w:r>
      <w:r w:rsidR="00792FA1">
        <w:rPr>
          <w:rFonts w:asciiTheme="majorHAnsi" w:hAnsiTheme="majorHAnsi" w:cs="Arial"/>
          <w:sz w:val="22"/>
          <w:szCs w:val="22"/>
        </w:rPr>
        <w:t xml:space="preserve"> or </w:t>
      </w:r>
      <w:r>
        <w:rPr>
          <w:rFonts w:asciiTheme="majorHAnsi" w:hAnsiTheme="majorHAnsi" w:cs="Arial"/>
          <w:sz w:val="22"/>
          <w:szCs w:val="22"/>
        </w:rPr>
        <w:t>tights, socks, off field polo and casual shorts</w:t>
      </w:r>
      <w:r w:rsidR="00910428">
        <w:rPr>
          <w:rFonts w:asciiTheme="majorHAnsi" w:hAnsiTheme="majorHAnsi" w:cs="Arial"/>
          <w:sz w:val="22"/>
          <w:szCs w:val="22"/>
        </w:rPr>
        <w:t>; if you have these items from a previous tour you do not need to purchase new ones (unless they don’t meet the</w:t>
      </w:r>
      <w:r w:rsidR="008439F6">
        <w:rPr>
          <w:rFonts w:asciiTheme="majorHAnsi" w:hAnsiTheme="majorHAnsi" w:cs="Arial"/>
          <w:sz w:val="22"/>
          <w:szCs w:val="22"/>
        </w:rPr>
        <w:t xml:space="preserve"> branding requirements below)</w:t>
      </w:r>
      <w:r>
        <w:rPr>
          <w:rFonts w:asciiTheme="majorHAnsi" w:hAnsiTheme="majorHAnsi" w:cs="Arial"/>
          <w:sz w:val="22"/>
          <w:szCs w:val="22"/>
        </w:rPr>
        <w:t>.</w:t>
      </w:r>
      <w:r w:rsidR="00DB3DCF">
        <w:rPr>
          <w:rFonts w:asciiTheme="majorHAnsi" w:hAnsiTheme="majorHAnsi" w:cs="Arial"/>
          <w:sz w:val="22"/>
          <w:szCs w:val="22"/>
        </w:rPr>
        <w:t xml:space="preserve"> Optional items include hoodies, training singlets, hats</w:t>
      </w:r>
      <w:r w:rsidR="00B941E7">
        <w:rPr>
          <w:rFonts w:asciiTheme="majorHAnsi" w:hAnsiTheme="majorHAnsi" w:cs="Arial"/>
          <w:sz w:val="22"/>
          <w:szCs w:val="22"/>
        </w:rPr>
        <w:t>, visors</w:t>
      </w:r>
      <w:r w:rsidR="00DB3DCF">
        <w:rPr>
          <w:rFonts w:asciiTheme="majorHAnsi" w:hAnsiTheme="majorHAnsi" w:cs="Arial"/>
          <w:sz w:val="22"/>
          <w:szCs w:val="22"/>
        </w:rPr>
        <w:t>, backpacks and trackies.</w:t>
      </w:r>
      <w:r w:rsidR="00F60CD4">
        <w:rPr>
          <w:rFonts w:asciiTheme="majorHAnsi" w:hAnsiTheme="majorHAnsi" w:cs="Arial"/>
          <w:sz w:val="22"/>
          <w:szCs w:val="22"/>
        </w:rPr>
        <w:t xml:space="preserve"> </w:t>
      </w:r>
      <w:r w:rsidR="00940379">
        <w:rPr>
          <w:rFonts w:asciiTheme="majorHAnsi" w:hAnsiTheme="majorHAnsi" w:cs="Arial"/>
          <w:sz w:val="22"/>
          <w:szCs w:val="22"/>
        </w:rPr>
        <w:t>All playing uniforms must have the DoorDash-branded NRL Touch Football logos</w:t>
      </w:r>
      <w:r w:rsidR="00963797">
        <w:rPr>
          <w:rFonts w:asciiTheme="majorHAnsi" w:hAnsiTheme="majorHAnsi" w:cs="Arial"/>
          <w:sz w:val="22"/>
          <w:szCs w:val="22"/>
        </w:rPr>
        <w:t xml:space="preserve">, so if you have current kit without the DoorDash-branded logo you will need to order new kit. Please see sizing charts at </w:t>
      </w:r>
      <w:hyperlink r:id="rId12" w:history="1">
        <w:r w:rsidR="00963797" w:rsidRPr="00FE6CA9">
          <w:rPr>
            <w:rStyle w:val="Hyperlink"/>
            <w:rFonts w:asciiTheme="majorHAnsi" w:hAnsiTheme="majorHAnsi" w:cs="Arial"/>
            <w:color w:val="0070C0"/>
            <w:sz w:val="22"/>
            <w:szCs w:val="22"/>
          </w:rPr>
          <w:t>www.infernosports.com.au</w:t>
        </w:r>
      </w:hyperlink>
      <w:r w:rsidR="00963797">
        <w:rPr>
          <w:rFonts w:asciiTheme="majorHAnsi" w:hAnsiTheme="majorHAnsi" w:cs="Arial"/>
          <w:sz w:val="22"/>
          <w:szCs w:val="22"/>
        </w:rPr>
        <w:t xml:space="preserve"> </w:t>
      </w:r>
      <w:r w:rsidR="00761618">
        <w:rPr>
          <w:rFonts w:asciiTheme="majorHAnsi" w:hAnsiTheme="majorHAnsi" w:cs="Arial"/>
          <w:sz w:val="22"/>
          <w:szCs w:val="22"/>
        </w:rPr>
        <w:t>before ordering. U</w:t>
      </w:r>
      <w:r w:rsidR="00F60CD4">
        <w:rPr>
          <w:rFonts w:asciiTheme="majorHAnsi" w:hAnsiTheme="majorHAnsi" w:cs="Arial"/>
          <w:sz w:val="22"/>
          <w:szCs w:val="22"/>
        </w:rPr>
        <w:t xml:space="preserve">niform orders </w:t>
      </w:r>
      <w:r w:rsidR="00761618">
        <w:rPr>
          <w:rFonts w:asciiTheme="majorHAnsi" w:hAnsiTheme="majorHAnsi" w:cs="Arial"/>
          <w:sz w:val="22"/>
          <w:szCs w:val="22"/>
        </w:rPr>
        <w:t>need to be</w:t>
      </w:r>
      <w:r w:rsidR="00F60CD4">
        <w:rPr>
          <w:rFonts w:asciiTheme="majorHAnsi" w:hAnsiTheme="majorHAnsi" w:cs="Arial"/>
          <w:sz w:val="22"/>
          <w:szCs w:val="22"/>
        </w:rPr>
        <w:t xml:space="preserve"> completed </w:t>
      </w:r>
      <w:r w:rsidR="001A7E0E">
        <w:rPr>
          <w:rFonts w:asciiTheme="majorHAnsi" w:hAnsiTheme="majorHAnsi" w:cs="Arial"/>
          <w:sz w:val="22"/>
          <w:szCs w:val="22"/>
        </w:rPr>
        <w:t>no later than</w:t>
      </w:r>
      <w:r w:rsidR="00F60CD4">
        <w:rPr>
          <w:rFonts w:asciiTheme="majorHAnsi" w:hAnsiTheme="majorHAnsi" w:cs="Arial"/>
          <w:sz w:val="22"/>
          <w:szCs w:val="22"/>
        </w:rPr>
        <w:t xml:space="preserve"> </w:t>
      </w:r>
      <w:r w:rsidR="008D0025">
        <w:rPr>
          <w:rFonts w:asciiTheme="majorHAnsi" w:hAnsiTheme="majorHAnsi" w:cs="Arial"/>
          <w:sz w:val="22"/>
          <w:szCs w:val="22"/>
        </w:rPr>
        <w:t>Mon</w:t>
      </w:r>
      <w:r w:rsidR="008439F6">
        <w:rPr>
          <w:rFonts w:asciiTheme="majorHAnsi" w:hAnsiTheme="majorHAnsi" w:cs="Arial"/>
          <w:sz w:val="22"/>
          <w:szCs w:val="22"/>
        </w:rPr>
        <w:t xml:space="preserve">day </w:t>
      </w:r>
      <w:r w:rsidR="00C85718">
        <w:rPr>
          <w:rFonts w:asciiTheme="majorHAnsi" w:hAnsiTheme="majorHAnsi" w:cs="Arial"/>
          <w:sz w:val="22"/>
          <w:szCs w:val="22"/>
        </w:rPr>
        <w:t>17</w:t>
      </w:r>
      <w:r w:rsidR="00277757" w:rsidRPr="00277757">
        <w:rPr>
          <w:rFonts w:asciiTheme="majorHAnsi" w:hAnsiTheme="majorHAnsi" w:cs="Arial"/>
          <w:sz w:val="22"/>
          <w:szCs w:val="22"/>
          <w:vertAlign w:val="superscript"/>
        </w:rPr>
        <w:t>th</w:t>
      </w:r>
      <w:r w:rsidR="00277757">
        <w:rPr>
          <w:rFonts w:asciiTheme="majorHAnsi" w:hAnsiTheme="majorHAnsi" w:cs="Arial"/>
          <w:sz w:val="22"/>
          <w:szCs w:val="22"/>
        </w:rPr>
        <w:t xml:space="preserve"> June</w:t>
      </w:r>
      <w:r w:rsidR="006F519F">
        <w:rPr>
          <w:rFonts w:asciiTheme="majorHAnsi" w:hAnsiTheme="majorHAnsi" w:cs="Arial"/>
          <w:sz w:val="22"/>
          <w:szCs w:val="22"/>
        </w:rPr>
        <w:t>.</w:t>
      </w:r>
    </w:p>
    <w:p w14:paraId="1AAC33AA" w14:textId="77777777" w:rsidR="00BB5E80" w:rsidRPr="00BB5E80" w:rsidRDefault="00BB5E80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</w:p>
    <w:p w14:paraId="5D02CEF3" w14:textId="7FF52AD5" w:rsidR="0069206C" w:rsidRDefault="003D6B6F" w:rsidP="00DB3DCF">
      <w:pPr>
        <w:spacing w:line="276" w:lineRule="auto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 xml:space="preserve">Funding assistance can be found from a number of </w:t>
      </w:r>
      <w:r w:rsidR="00EB4F60">
        <w:rPr>
          <w:rFonts w:asciiTheme="majorHAnsi" w:hAnsiTheme="majorHAnsi" w:cs="Arial"/>
          <w:sz w:val="22"/>
          <w:szCs w:val="22"/>
        </w:rPr>
        <w:t xml:space="preserve">sources; we are aware that most local councils have funding for state sporting representatives, </w:t>
      </w:r>
      <w:r w:rsidR="00D10BA3">
        <w:rPr>
          <w:rFonts w:asciiTheme="majorHAnsi" w:hAnsiTheme="majorHAnsi" w:cs="Arial"/>
          <w:sz w:val="22"/>
          <w:szCs w:val="22"/>
        </w:rPr>
        <w:t xml:space="preserve">affiliate competitions will also provide a small amount to help their players, and there are special grants available from the Tasmanian Institute of Sport, and other private sponsorships are available. </w:t>
      </w:r>
      <w:r w:rsidR="00C85718">
        <w:rPr>
          <w:rFonts w:asciiTheme="majorHAnsi" w:hAnsiTheme="majorHAnsi" w:cs="Arial"/>
          <w:sz w:val="22"/>
          <w:szCs w:val="22"/>
        </w:rPr>
        <w:t xml:space="preserve">There will also be some information </w:t>
      </w:r>
      <w:r w:rsidR="003B3BD5">
        <w:rPr>
          <w:rFonts w:asciiTheme="majorHAnsi" w:hAnsiTheme="majorHAnsi" w:cs="Arial"/>
          <w:sz w:val="22"/>
          <w:szCs w:val="22"/>
        </w:rPr>
        <w:t xml:space="preserve">distributed regarding funding opportunities through your NYC Team. </w:t>
      </w:r>
    </w:p>
    <w:p w14:paraId="738B7585" w14:textId="77777777" w:rsidR="00AA7A36" w:rsidRDefault="00AA7A36" w:rsidP="00DB3DCF">
      <w:pPr>
        <w:spacing w:line="276" w:lineRule="auto"/>
        <w:rPr>
          <w:rFonts w:asciiTheme="majorHAnsi" w:hAnsiTheme="majorHAnsi" w:cs="Arial"/>
          <w:sz w:val="22"/>
          <w:szCs w:val="22"/>
        </w:rPr>
      </w:pPr>
    </w:p>
    <w:p w14:paraId="7D48320C" w14:textId="21B99BB6" w:rsidR="00BB5E80" w:rsidRPr="00BB5E80" w:rsidRDefault="00BB5E80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  <w:r w:rsidRPr="00BB5E80">
        <w:rPr>
          <w:rFonts w:asciiTheme="majorHAnsi" w:hAnsiTheme="majorHAnsi" w:cs="Arial"/>
          <w:sz w:val="22"/>
          <w:szCs w:val="22"/>
        </w:rPr>
        <w:t>Once again congratulations on your selection and I look fo</w:t>
      </w:r>
      <w:r w:rsidR="00514EBB">
        <w:rPr>
          <w:rFonts w:asciiTheme="majorHAnsi" w:hAnsiTheme="majorHAnsi" w:cs="Arial"/>
          <w:sz w:val="22"/>
          <w:szCs w:val="22"/>
        </w:rPr>
        <w:t xml:space="preserve">rward to seeing you </w:t>
      </w:r>
      <w:r w:rsidR="009F0BF8">
        <w:rPr>
          <w:rFonts w:asciiTheme="majorHAnsi" w:hAnsiTheme="majorHAnsi" w:cs="Arial"/>
          <w:sz w:val="22"/>
          <w:szCs w:val="22"/>
        </w:rPr>
        <w:t>through the training period and at the tournament</w:t>
      </w:r>
      <w:r w:rsidR="00514EBB">
        <w:rPr>
          <w:rFonts w:asciiTheme="majorHAnsi" w:hAnsiTheme="majorHAnsi" w:cs="Arial"/>
          <w:sz w:val="22"/>
          <w:szCs w:val="22"/>
        </w:rPr>
        <w:t>.</w:t>
      </w:r>
    </w:p>
    <w:p w14:paraId="55B50206" w14:textId="77777777" w:rsidR="00BB5E80" w:rsidRPr="00BB5E80" w:rsidRDefault="00BB5E80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</w:p>
    <w:p w14:paraId="1C1B9033" w14:textId="77777777" w:rsidR="00BB5E80" w:rsidRPr="00BB5E80" w:rsidRDefault="00BB5E80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  <w:r w:rsidRPr="00BB5E80">
        <w:rPr>
          <w:rFonts w:asciiTheme="majorHAnsi" w:hAnsiTheme="majorHAnsi" w:cs="Arial"/>
          <w:sz w:val="22"/>
          <w:szCs w:val="22"/>
        </w:rPr>
        <w:t>Kind Regards,</w:t>
      </w:r>
    </w:p>
    <w:p w14:paraId="54A27B6F" w14:textId="77777777" w:rsidR="00BB5E80" w:rsidRPr="00BB5E80" w:rsidRDefault="00BB5E80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</w:p>
    <w:p w14:paraId="786641B7" w14:textId="122B3288" w:rsidR="00BB5E80" w:rsidRPr="00BB5E80" w:rsidRDefault="00FE6CA9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>Kim Williams</w:t>
      </w:r>
    </w:p>
    <w:p w14:paraId="7B0AF403" w14:textId="5688AE56" w:rsidR="00667C00" w:rsidRDefault="00FE6CA9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>State Manager – Touch Football Tasmania</w:t>
      </w:r>
    </w:p>
    <w:p w14:paraId="18A40B39" w14:textId="6A76DBFB" w:rsidR="00F963FA" w:rsidRPr="00F963FA" w:rsidRDefault="00047D83" w:rsidP="00BB5E80">
      <w:pPr>
        <w:spacing w:line="276" w:lineRule="auto"/>
        <w:rPr>
          <w:rFonts w:asciiTheme="majorHAnsi" w:hAnsiTheme="majorHAnsi" w:cs="Arial"/>
          <w:color w:val="0070C0"/>
          <w:sz w:val="22"/>
          <w:szCs w:val="22"/>
        </w:rPr>
      </w:pPr>
      <w:hyperlink r:id="rId13" w:history="1">
        <w:r w:rsidR="00F963FA" w:rsidRPr="00F963FA">
          <w:rPr>
            <w:rStyle w:val="Hyperlink"/>
            <w:rFonts w:asciiTheme="majorHAnsi" w:hAnsiTheme="majorHAnsi" w:cs="Arial"/>
            <w:color w:val="0070C0"/>
            <w:sz w:val="22"/>
            <w:szCs w:val="22"/>
          </w:rPr>
          <w:t>kim.williams@touchfootball.com.au</w:t>
        </w:r>
      </w:hyperlink>
    </w:p>
    <w:p w14:paraId="5F0E49C8" w14:textId="7FCF5C98" w:rsidR="00F963FA" w:rsidRDefault="00F963FA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>0484 249 522</w:t>
      </w:r>
    </w:p>
    <w:p w14:paraId="3D64BBF1" w14:textId="77777777" w:rsidR="004F18C0" w:rsidRDefault="004F18C0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</w:p>
    <w:p w14:paraId="6E401052" w14:textId="77777777" w:rsidR="00BB5E80" w:rsidRDefault="00BB5E80">
      <w:pPr>
        <w:rPr>
          <w:rFonts w:asciiTheme="majorHAnsi" w:hAnsiTheme="majorHAnsi"/>
          <w:sz w:val="24"/>
        </w:rPr>
      </w:pPr>
    </w:p>
    <w:p w14:paraId="2ABF1619" w14:textId="77777777" w:rsidR="00EE0E89" w:rsidRPr="00667C00" w:rsidRDefault="00EE0E89">
      <w:pPr>
        <w:rPr>
          <w:rFonts w:asciiTheme="majorHAnsi" w:hAnsiTheme="majorHAnsi"/>
          <w:sz w:val="24"/>
        </w:rPr>
      </w:pPr>
    </w:p>
    <w:sectPr w:rsidR="00EE0E89" w:rsidRPr="00667C00" w:rsidSect="00DC0D03">
      <w:headerReference w:type="default" r:id="rId14"/>
      <w:headerReference w:type="first" r:id="rId15"/>
      <w:footerReference w:type="first" r:id="rId16"/>
      <w:pgSz w:w="11906" w:h="16838"/>
      <w:pgMar w:top="3686" w:right="1247" w:bottom="1418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F42B99" w14:textId="77777777" w:rsidR="007C2DC1" w:rsidRDefault="007C2DC1" w:rsidP="00964FE7">
      <w:r>
        <w:separator/>
      </w:r>
    </w:p>
  </w:endnote>
  <w:endnote w:type="continuationSeparator" w:id="0">
    <w:p w14:paraId="3F462CF7" w14:textId="77777777" w:rsidR="007C2DC1" w:rsidRDefault="007C2DC1" w:rsidP="00964FE7">
      <w:r>
        <w:continuationSeparator/>
      </w:r>
    </w:p>
  </w:endnote>
  <w:endnote w:type="continuationNotice" w:id="1">
    <w:p w14:paraId="35CD4EC1" w14:textId="77777777" w:rsidR="007C2DC1" w:rsidRDefault="007C2DC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LFont Regular">
    <w:panose1 w:val="020B0504040201010104"/>
    <w:charset w:val="00"/>
    <w:family w:val="swiss"/>
    <w:pitch w:val="variable"/>
    <w:sig w:usb0="800000AF" w:usb1="5200204A" w:usb2="04000000" w:usb3="00000000" w:csb0="00000009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HelveticaNeueLT Std Lt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RLFont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RLFont Black">
    <w:panose1 w:val="020B0A04040201010104"/>
    <w:charset w:val="00"/>
    <w:family w:val="swiss"/>
    <w:pitch w:val="variable"/>
    <w:sig w:usb0="800000AF" w:usb1="4200004A" w:usb2="04000000" w:usb3="00000000" w:csb0="00000009" w:csb1="00000000"/>
  </w:font>
  <w:font w:name="RL2">
    <w:panose1 w:val="00000500000000000000"/>
    <w:charset w:val="00"/>
    <w:family w:val="modern"/>
    <w:notTrueType/>
    <w:pitch w:val="variable"/>
    <w:sig w:usb0="00000003" w:usb1="00000001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2E02D" w14:textId="0DDF7031" w:rsidR="00DC0D03" w:rsidRDefault="00DC0D03">
    <w:pPr>
      <w:pStyle w:val="Footer"/>
    </w:pPr>
  </w:p>
  <w:p w14:paraId="76FEDC16" w14:textId="38EFBA6C" w:rsidR="00DC0D03" w:rsidRDefault="00DC0D03">
    <w:pPr>
      <w:pStyle w:val="Footer"/>
    </w:pPr>
  </w:p>
  <w:p w14:paraId="2A4E2B9C" w14:textId="77777777" w:rsidR="00DC0D03" w:rsidRDefault="00DC0D03">
    <w:pPr>
      <w:pStyle w:val="Footer"/>
    </w:pPr>
  </w:p>
  <w:p w14:paraId="13EBBDA4" w14:textId="13F60031" w:rsidR="00DC0D03" w:rsidRDefault="00DC0D03">
    <w:pPr>
      <w:pStyle w:val="Footer"/>
    </w:pPr>
  </w:p>
  <w:p w14:paraId="55D6F85F" w14:textId="33976822" w:rsidR="00DC0D03" w:rsidRDefault="00DC0D03">
    <w:pPr>
      <w:pStyle w:val="Footer"/>
    </w:pPr>
  </w:p>
  <w:p w14:paraId="33032C67" w14:textId="0F5EC1CA" w:rsidR="00DC0D03" w:rsidRDefault="00DC0D03">
    <w:pPr>
      <w:pStyle w:val="Footer"/>
    </w:pPr>
  </w:p>
  <w:p w14:paraId="1BCB47BB" w14:textId="483CD1DD" w:rsidR="00DC0D03" w:rsidRDefault="00DC0D03">
    <w:pPr>
      <w:pStyle w:val="Footer"/>
    </w:pPr>
  </w:p>
  <w:p w14:paraId="608BA261" w14:textId="0E5242E3" w:rsidR="00DC0D03" w:rsidRDefault="00DC0D03">
    <w:pPr>
      <w:pStyle w:val="Footer"/>
    </w:pPr>
  </w:p>
  <w:p w14:paraId="67E14E15" w14:textId="77777777" w:rsidR="00DC0D03" w:rsidRDefault="00DC0D03">
    <w:pPr>
      <w:pStyle w:val="Footer"/>
    </w:pPr>
  </w:p>
  <w:p w14:paraId="497D7C95" w14:textId="531B0CAE" w:rsidR="00DC0D03" w:rsidRDefault="00D379C7" w:rsidP="00D379C7">
    <w:pPr>
      <w:pStyle w:val="Footer"/>
      <w:tabs>
        <w:tab w:val="clear" w:pos="4513"/>
        <w:tab w:val="clear" w:pos="9026"/>
        <w:tab w:val="left" w:pos="8618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B413D" w14:textId="77777777" w:rsidR="007C2DC1" w:rsidRDefault="007C2DC1" w:rsidP="00964FE7">
      <w:r>
        <w:separator/>
      </w:r>
    </w:p>
  </w:footnote>
  <w:footnote w:type="continuationSeparator" w:id="0">
    <w:p w14:paraId="7FD67056" w14:textId="77777777" w:rsidR="007C2DC1" w:rsidRDefault="007C2DC1" w:rsidP="00964FE7">
      <w:r>
        <w:continuationSeparator/>
      </w:r>
    </w:p>
  </w:footnote>
  <w:footnote w:type="continuationNotice" w:id="1">
    <w:p w14:paraId="082A81F6" w14:textId="77777777" w:rsidR="007C2DC1" w:rsidRDefault="007C2DC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7D8DB" w14:textId="67C0435B" w:rsidR="00964FE7" w:rsidRPr="00DC0D03" w:rsidRDefault="000B20BA" w:rsidP="00DC0D03">
    <w:pPr>
      <w:pStyle w:val="Header"/>
    </w:pPr>
    <w:r w:rsidRPr="005B55AF">
      <w:rPr>
        <w:rFonts w:ascii="RL2" w:hAnsi="RL2"/>
        <w:noProof/>
        <w:lang w:eastAsia="en-AU"/>
      </w:rPr>
      <w:drawing>
        <wp:anchor distT="0" distB="0" distL="114300" distR="114300" simplePos="0" relativeHeight="251658243" behindDoc="1" locked="0" layoutInCell="1" allowOverlap="1" wp14:anchorId="55E4E7D4" wp14:editId="28C048A7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7559306" cy="10692760"/>
          <wp:effectExtent l="0" t="0" r="3810" b="0"/>
          <wp:wrapNone/>
          <wp:docPr id="3" name="Picture 3" descr="A picture containing 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background patter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306" cy="10692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64FE7" w:rsidRPr="00DC0D03">
      <w:rPr>
        <w:noProof/>
        <w:lang w:eastAsia="en-AU"/>
      </w:rPr>
      <w:drawing>
        <wp:anchor distT="0" distB="0" distL="114300" distR="114300" simplePos="0" relativeHeight="251658240" behindDoc="1" locked="0" layoutInCell="1" allowOverlap="1" wp14:anchorId="4D5F0AFF" wp14:editId="5235AD3B">
          <wp:simplePos x="0" y="0"/>
          <wp:positionH relativeFrom="column">
            <wp:posOffset>-791845</wp:posOffset>
          </wp:positionH>
          <wp:positionV relativeFrom="paragraph">
            <wp:posOffset>-450215</wp:posOffset>
          </wp:positionV>
          <wp:extent cx="7559674" cy="10692083"/>
          <wp:effectExtent l="0" t="0" r="381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4" cy="106920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C0D03" w:rsidRPr="00DC0D03">
      <w:t>Page 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409E6" w14:textId="2724DF5D" w:rsidR="00964FE7" w:rsidRDefault="000B20BA" w:rsidP="00DC0D03">
    <w:pPr>
      <w:pStyle w:val="Header"/>
    </w:pPr>
    <w:r w:rsidRPr="005B55AF">
      <w:rPr>
        <w:rFonts w:ascii="RL2" w:hAnsi="RL2"/>
        <w:noProof/>
        <w:lang w:eastAsia="en-AU"/>
      </w:rPr>
      <w:drawing>
        <wp:anchor distT="0" distB="0" distL="114300" distR="114300" simplePos="0" relativeHeight="251658242" behindDoc="1" locked="0" layoutInCell="1" allowOverlap="1" wp14:anchorId="4C99C056" wp14:editId="10861C50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7559306" cy="10692760"/>
          <wp:effectExtent l="0" t="0" r="3810" b="0"/>
          <wp:wrapNone/>
          <wp:docPr id="50" name="Picture 50" descr="A picture containing 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" name="Picture 50" descr="A picture containing background patter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306" cy="10692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C06AE" w:rsidRPr="00B95FCF">
      <w:rPr>
        <w:rFonts w:ascii="RL2" w:hAnsi="RL2"/>
        <w:noProof/>
        <w:sz w:val="24"/>
        <w:szCs w:val="24"/>
        <w:lang w:eastAsia="en-AU"/>
      </w:rPr>
      <w:drawing>
        <wp:anchor distT="0" distB="0" distL="114300" distR="114300" simplePos="0" relativeHeight="251658241" behindDoc="1" locked="0" layoutInCell="1" allowOverlap="1" wp14:anchorId="1C5874A2" wp14:editId="60B14BB1">
          <wp:simplePos x="0" y="0"/>
          <wp:positionH relativeFrom="column">
            <wp:posOffset>-781050</wp:posOffset>
          </wp:positionH>
          <wp:positionV relativeFrom="paragraph">
            <wp:posOffset>-448311</wp:posOffset>
          </wp:positionV>
          <wp:extent cx="7559305" cy="10692758"/>
          <wp:effectExtent l="0" t="0" r="381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head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305" cy="106927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805A98"/>
    <w:multiLevelType w:val="hybridMultilevel"/>
    <w:tmpl w:val="2B245A7A"/>
    <w:lvl w:ilvl="0" w:tplc="77EAC476">
      <w:start w:val="1"/>
      <w:numFmt w:val="bullet"/>
      <w:pStyle w:val="Bullet1"/>
      <w:lvlText w:val="»"/>
      <w:lvlJc w:val="left"/>
      <w:pPr>
        <w:ind w:left="720" w:hanging="360"/>
      </w:pPr>
      <w:rPr>
        <w:rFonts w:ascii="Arial" w:hAnsi="Arial" w:hint="default"/>
        <w:color w:val="auto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F721BC"/>
    <w:multiLevelType w:val="hybridMultilevel"/>
    <w:tmpl w:val="013818EA"/>
    <w:lvl w:ilvl="0" w:tplc="52D29A34">
      <w:start w:val="1"/>
      <w:numFmt w:val="bullet"/>
      <w:pStyle w:val="Bullet2"/>
      <w:lvlText w:val="•"/>
      <w:lvlJc w:val="left"/>
      <w:pPr>
        <w:ind w:left="720" w:hanging="360"/>
      </w:pPr>
      <w:rPr>
        <w:rFonts w:ascii="RLFont Regular" w:hAnsi="RLFont Regular" w:cs="Times New Roman" w:hint="default"/>
        <w:b w:val="0"/>
        <w:i w:val="0"/>
        <w:color w:val="auto"/>
        <w:sz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964261"/>
    <w:multiLevelType w:val="hybridMultilevel"/>
    <w:tmpl w:val="BFEE9CFE"/>
    <w:lvl w:ilvl="0" w:tplc="5F8012EA">
      <w:start w:val="1"/>
      <w:numFmt w:val="bullet"/>
      <w:pStyle w:val="Bullet3"/>
      <w:lvlText w:val="−"/>
      <w:lvlJc w:val="left"/>
      <w:pPr>
        <w:ind w:left="720" w:hanging="360"/>
      </w:pPr>
      <w:rPr>
        <w:rFonts w:ascii="Lato" w:hAnsi="Lato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1992718">
    <w:abstractNumId w:val="0"/>
  </w:num>
  <w:num w:numId="2" w16cid:durableId="1328632907">
    <w:abstractNumId w:val="1"/>
  </w:num>
  <w:num w:numId="3" w16cid:durableId="9821968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02B1"/>
    <w:rsid w:val="00002D22"/>
    <w:rsid w:val="00015591"/>
    <w:rsid w:val="00015948"/>
    <w:rsid w:val="00024973"/>
    <w:rsid w:val="00025093"/>
    <w:rsid w:val="0002520F"/>
    <w:rsid w:val="00037456"/>
    <w:rsid w:val="00044CEF"/>
    <w:rsid w:val="00047326"/>
    <w:rsid w:val="00047D83"/>
    <w:rsid w:val="000624FB"/>
    <w:rsid w:val="000625CB"/>
    <w:rsid w:val="00074C96"/>
    <w:rsid w:val="00076363"/>
    <w:rsid w:val="000A0E03"/>
    <w:rsid w:val="000A2BB7"/>
    <w:rsid w:val="000A5F87"/>
    <w:rsid w:val="000B20BA"/>
    <w:rsid w:val="000B4305"/>
    <w:rsid w:val="000B5969"/>
    <w:rsid w:val="000B6707"/>
    <w:rsid w:val="000C0F9D"/>
    <w:rsid w:val="000C2C0B"/>
    <w:rsid w:val="000D009C"/>
    <w:rsid w:val="000E01ED"/>
    <w:rsid w:val="000F776E"/>
    <w:rsid w:val="00102BBB"/>
    <w:rsid w:val="001139BC"/>
    <w:rsid w:val="00121E42"/>
    <w:rsid w:val="00125E90"/>
    <w:rsid w:val="00132F9A"/>
    <w:rsid w:val="00134F02"/>
    <w:rsid w:val="00136773"/>
    <w:rsid w:val="00140914"/>
    <w:rsid w:val="001410CB"/>
    <w:rsid w:val="00147BA9"/>
    <w:rsid w:val="001523F3"/>
    <w:rsid w:val="001861BB"/>
    <w:rsid w:val="0019267B"/>
    <w:rsid w:val="001A6BD9"/>
    <w:rsid w:val="001A7E0E"/>
    <w:rsid w:val="001B040A"/>
    <w:rsid w:val="001B56D5"/>
    <w:rsid w:val="001C3008"/>
    <w:rsid w:val="001D2344"/>
    <w:rsid w:val="001D616E"/>
    <w:rsid w:val="001D7289"/>
    <w:rsid w:val="001E24EA"/>
    <w:rsid w:val="001E5D98"/>
    <w:rsid w:val="001F38B8"/>
    <w:rsid w:val="002011D0"/>
    <w:rsid w:val="002124E9"/>
    <w:rsid w:val="00213A9A"/>
    <w:rsid w:val="00216D94"/>
    <w:rsid w:val="00223A34"/>
    <w:rsid w:val="002265A1"/>
    <w:rsid w:val="00231CF0"/>
    <w:rsid w:val="0024640F"/>
    <w:rsid w:val="00246747"/>
    <w:rsid w:val="00250DE6"/>
    <w:rsid w:val="00255871"/>
    <w:rsid w:val="0025721A"/>
    <w:rsid w:val="0025729F"/>
    <w:rsid w:val="00264729"/>
    <w:rsid w:val="00264B54"/>
    <w:rsid w:val="00270533"/>
    <w:rsid w:val="00275286"/>
    <w:rsid w:val="00277757"/>
    <w:rsid w:val="00277AF9"/>
    <w:rsid w:val="00283F59"/>
    <w:rsid w:val="00284B9D"/>
    <w:rsid w:val="00291689"/>
    <w:rsid w:val="00291D58"/>
    <w:rsid w:val="002954F3"/>
    <w:rsid w:val="002A2BB2"/>
    <w:rsid w:val="002A3518"/>
    <w:rsid w:val="002A4C46"/>
    <w:rsid w:val="002A5358"/>
    <w:rsid w:val="002A5FC0"/>
    <w:rsid w:val="002B063E"/>
    <w:rsid w:val="002B4DE8"/>
    <w:rsid w:val="002C7699"/>
    <w:rsid w:val="002D1DA0"/>
    <w:rsid w:val="002D346D"/>
    <w:rsid w:val="002D5912"/>
    <w:rsid w:val="002E037B"/>
    <w:rsid w:val="002E1E2F"/>
    <w:rsid w:val="002F21D2"/>
    <w:rsid w:val="002F2EC5"/>
    <w:rsid w:val="0030227B"/>
    <w:rsid w:val="00305A5C"/>
    <w:rsid w:val="003114A1"/>
    <w:rsid w:val="003225FF"/>
    <w:rsid w:val="00325B17"/>
    <w:rsid w:val="0032740A"/>
    <w:rsid w:val="00330762"/>
    <w:rsid w:val="00332005"/>
    <w:rsid w:val="00341079"/>
    <w:rsid w:val="00343E52"/>
    <w:rsid w:val="00344D08"/>
    <w:rsid w:val="003503C4"/>
    <w:rsid w:val="00350976"/>
    <w:rsid w:val="00355B44"/>
    <w:rsid w:val="00364E75"/>
    <w:rsid w:val="00371C3B"/>
    <w:rsid w:val="0038044A"/>
    <w:rsid w:val="00384FAF"/>
    <w:rsid w:val="00392713"/>
    <w:rsid w:val="00392C5E"/>
    <w:rsid w:val="003A0664"/>
    <w:rsid w:val="003A6A5C"/>
    <w:rsid w:val="003B3BD5"/>
    <w:rsid w:val="003B5284"/>
    <w:rsid w:val="003C12F5"/>
    <w:rsid w:val="003D01CD"/>
    <w:rsid w:val="003D02BA"/>
    <w:rsid w:val="003D1BF3"/>
    <w:rsid w:val="003D53FC"/>
    <w:rsid w:val="003D6B6F"/>
    <w:rsid w:val="003F00EF"/>
    <w:rsid w:val="003F760A"/>
    <w:rsid w:val="00411DE9"/>
    <w:rsid w:val="00416857"/>
    <w:rsid w:val="00422997"/>
    <w:rsid w:val="00427C9E"/>
    <w:rsid w:val="00434402"/>
    <w:rsid w:val="00434C46"/>
    <w:rsid w:val="004361E4"/>
    <w:rsid w:val="00441CBA"/>
    <w:rsid w:val="004470FF"/>
    <w:rsid w:val="004519EB"/>
    <w:rsid w:val="004700F4"/>
    <w:rsid w:val="00475C6E"/>
    <w:rsid w:val="00477423"/>
    <w:rsid w:val="00477C97"/>
    <w:rsid w:val="00481562"/>
    <w:rsid w:val="00482D04"/>
    <w:rsid w:val="0048428F"/>
    <w:rsid w:val="004927A0"/>
    <w:rsid w:val="00493E91"/>
    <w:rsid w:val="004B02B1"/>
    <w:rsid w:val="004B0A21"/>
    <w:rsid w:val="004B12B1"/>
    <w:rsid w:val="004B44D1"/>
    <w:rsid w:val="004B73FA"/>
    <w:rsid w:val="004C0763"/>
    <w:rsid w:val="004C7D3B"/>
    <w:rsid w:val="004F0BBC"/>
    <w:rsid w:val="004F18C0"/>
    <w:rsid w:val="00506609"/>
    <w:rsid w:val="00510240"/>
    <w:rsid w:val="00513DB6"/>
    <w:rsid w:val="00514EBB"/>
    <w:rsid w:val="00532588"/>
    <w:rsid w:val="00534246"/>
    <w:rsid w:val="00551B4F"/>
    <w:rsid w:val="00552B9B"/>
    <w:rsid w:val="00561723"/>
    <w:rsid w:val="00562D6D"/>
    <w:rsid w:val="00575623"/>
    <w:rsid w:val="005758A4"/>
    <w:rsid w:val="005A4ABB"/>
    <w:rsid w:val="005A7F12"/>
    <w:rsid w:val="005B6973"/>
    <w:rsid w:val="005C1788"/>
    <w:rsid w:val="005C2C6F"/>
    <w:rsid w:val="005C7EB8"/>
    <w:rsid w:val="005D432F"/>
    <w:rsid w:val="005D774A"/>
    <w:rsid w:val="005E2241"/>
    <w:rsid w:val="005E2A81"/>
    <w:rsid w:val="005E4C6C"/>
    <w:rsid w:val="006030BB"/>
    <w:rsid w:val="00604B8F"/>
    <w:rsid w:val="0061069C"/>
    <w:rsid w:val="00610E3E"/>
    <w:rsid w:val="006177CC"/>
    <w:rsid w:val="006200E1"/>
    <w:rsid w:val="00635648"/>
    <w:rsid w:val="00644062"/>
    <w:rsid w:val="00645B5C"/>
    <w:rsid w:val="006466AD"/>
    <w:rsid w:val="006532A3"/>
    <w:rsid w:val="00663BA2"/>
    <w:rsid w:val="006648A7"/>
    <w:rsid w:val="00666E32"/>
    <w:rsid w:val="006671E7"/>
    <w:rsid w:val="006676DB"/>
    <w:rsid w:val="00667C00"/>
    <w:rsid w:val="0067480C"/>
    <w:rsid w:val="00674F4C"/>
    <w:rsid w:val="00682DFA"/>
    <w:rsid w:val="00685D96"/>
    <w:rsid w:val="0069206C"/>
    <w:rsid w:val="006954EF"/>
    <w:rsid w:val="00697B56"/>
    <w:rsid w:val="006A5129"/>
    <w:rsid w:val="006B30DD"/>
    <w:rsid w:val="006C5CF5"/>
    <w:rsid w:val="006E1B97"/>
    <w:rsid w:val="006F1525"/>
    <w:rsid w:val="006F519F"/>
    <w:rsid w:val="00707B1B"/>
    <w:rsid w:val="007103AC"/>
    <w:rsid w:val="00715C01"/>
    <w:rsid w:val="00732D2B"/>
    <w:rsid w:val="0075252D"/>
    <w:rsid w:val="007534BF"/>
    <w:rsid w:val="00754566"/>
    <w:rsid w:val="00761618"/>
    <w:rsid w:val="0076600C"/>
    <w:rsid w:val="00766CD5"/>
    <w:rsid w:val="007727B8"/>
    <w:rsid w:val="0077284D"/>
    <w:rsid w:val="00792FA1"/>
    <w:rsid w:val="007B00FF"/>
    <w:rsid w:val="007B41FA"/>
    <w:rsid w:val="007C28C1"/>
    <w:rsid w:val="007C2DC1"/>
    <w:rsid w:val="007C6855"/>
    <w:rsid w:val="007D0AA6"/>
    <w:rsid w:val="007D55C7"/>
    <w:rsid w:val="007D5703"/>
    <w:rsid w:val="007E1BB9"/>
    <w:rsid w:val="007E47C8"/>
    <w:rsid w:val="007E4EC8"/>
    <w:rsid w:val="007F3858"/>
    <w:rsid w:val="0080043B"/>
    <w:rsid w:val="00800EF6"/>
    <w:rsid w:val="00801E2C"/>
    <w:rsid w:val="00804DD7"/>
    <w:rsid w:val="00806392"/>
    <w:rsid w:val="008123FF"/>
    <w:rsid w:val="008147E7"/>
    <w:rsid w:val="00822302"/>
    <w:rsid w:val="0082317B"/>
    <w:rsid w:val="0082419B"/>
    <w:rsid w:val="00827CA8"/>
    <w:rsid w:val="00842351"/>
    <w:rsid w:val="008439F6"/>
    <w:rsid w:val="008507CA"/>
    <w:rsid w:val="008509D9"/>
    <w:rsid w:val="008529E5"/>
    <w:rsid w:val="0085544A"/>
    <w:rsid w:val="008618E3"/>
    <w:rsid w:val="00885E02"/>
    <w:rsid w:val="00887550"/>
    <w:rsid w:val="00887A5B"/>
    <w:rsid w:val="00890F78"/>
    <w:rsid w:val="00893B0A"/>
    <w:rsid w:val="008A56E2"/>
    <w:rsid w:val="008B4661"/>
    <w:rsid w:val="008C1211"/>
    <w:rsid w:val="008C1E00"/>
    <w:rsid w:val="008C6BC7"/>
    <w:rsid w:val="008D0025"/>
    <w:rsid w:val="008D3D70"/>
    <w:rsid w:val="008D7B00"/>
    <w:rsid w:val="008E41B6"/>
    <w:rsid w:val="008E465F"/>
    <w:rsid w:val="008E7164"/>
    <w:rsid w:val="008F0717"/>
    <w:rsid w:val="008F7713"/>
    <w:rsid w:val="00906648"/>
    <w:rsid w:val="00907791"/>
    <w:rsid w:val="00910428"/>
    <w:rsid w:val="0092254B"/>
    <w:rsid w:val="00923EAC"/>
    <w:rsid w:val="00937687"/>
    <w:rsid w:val="00940379"/>
    <w:rsid w:val="00942C03"/>
    <w:rsid w:val="00942D51"/>
    <w:rsid w:val="00945A3C"/>
    <w:rsid w:val="00946459"/>
    <w:rsid w:val="009600A1"/>
    <w:rsid w:val="00960AA3"/>
    <w:rsid w:val="00963797"/>
    <w:rsid w:val="00964FE7"/>
    <w:rsid w:val="00971C76"/>
    <w:rsid w:val="00976233"/>
    <w:rsid w:val="0098036E"/>
    <w:rsid w:val="00981DF8"/>
    <w:rsid w:val="0098205A"/>
    <w:rsid w:val="00991545"/>
    <w:rsid w:val="009A2EF3"/>
    <w:rsid w:val="009B5E5F"/>
    <w:rsid w:val="009B7133"/>
    <w:rsid w:val="009C15DB"/>
    <w:rsid w:val="009E2803"/>
    <w:rsid w:val="009E562B"/>
    <w:rsid w:val="009E7E41"/>
    <w:rsid w:val="009F0BF8"/>
    <w:rsid w:val="009F1D72"/>
    <w:rsid w:val="009F4D2F"/>
    <w:rsid w:val="009F517C"/>
    <w:rsid w:val="009F5553"/>
    <w:rsid w:val="00A2223E"/>
    <w:rsid w:val="00A33C5C"/>
    <w:rsid w:val="00A4305C"/>
    <w:rsid w:val="00A50A3C"/>
    <w:rsid w:val="00A53D70"/>
    <w:rsid w:val="00A55D38"/>
    <w:rsid w:val="00A60038"/>
    <w:rsid w:val="00A64C30"/>
    <w:rsid w:val="00A95FB7"/>
    <w:rsid w:val="00AA7A36"/>
    <w:rsid w:val="00AC48F9"/>
    <w:rsid w:val="00AD323E"/>
    <w:rsid w:val="00AE59ED"/>
    <w:rsid w:val="00B03F4F"/>
    <w:rsid w:val="00B07ADD"/>
    <w:rsid w:val="00B102BD"/>
    <w:rsid w:val="00B115C8"/>
    <w:rsid w:val="00B260E8"/>
    <w:rsid w:val="00B33B7F"/>
    <w:rsid w:val="00B34754"/>
    <w:rsid w:val="00B408D4"/>
    <w:rsid w:val="00B42C13"/>
    <w:rsid w:val="00B44428"/>
    <w:rsid w:val="00B45AC1"/>
    <w:rsid w:val="00B54678"/>
    <w:rsid w:val="00B5776F"/>
    <w:rsid w:val="00B769AF"/>
    <w:rsid w:val="00B941E7"/>
    <w:rsid w:val="00B95B2C"/>
    <w:rsid w:val="00BA00CB"/>
    <w:rsid w:val="00BA0EB3"/>
    <w:rsid w:val="00BA14AF"/>
    <w:rsid w:val="00BA5A8B"/>
    <w:rsid w:val="00BB58F5"/>
    <w:rsid w:val="00BB5E80"/>
    <w:rsid w:val="00BB70A3"/>
    <w:rsid w:val="00BC1005"/>
    <w:rsid w:val="00BC1363"/>
    <w:rsid w:val="00BC6999"/>
    <w:rsid w:val="00BD08B1"/>
    <w:rsid w:val="00BD6AFA"/>
    <w:rsid w:val="00BF1418"/>
    <w:rsid w:val="00C038AA"/>
    <w:rsid w:val="00C175E8"/>
    <w:rsid w:val="00C17D14"/>
    <w:rsid w:val="00C2107B"/>
    <w:rsid w:val="00C32650"/>
    <w:rsid w:val="00C32FEE"/>
    <w:rsid w:val="00C34468"/>
    <w:rsid w:val="00C42B9D"/>
    <w:rsid w:val="00C42D35"/>
    <w:rsid w:val="00C46A93"/>
    <w:rsid w:val="00C5016F"/>
    <w:rsid w:val="00C5143A"/>
    <w:rsid w:val="00C71BA8"/>
    <w:rsid w:val="00C76CA1"/>
    <w:rsid w:val="00C83561"/>
    <w:rsid w:val="00C85718"/>
    <w:rsid w:val="00C907DB"/>
    <w:rsid w:val="00C90DA0"/>
    <w:rsid w:val="00C916ED"/>
    <w:rsid w:val="00CB1A05"/>
    <w:rsid w:val="00CB24A0"/>
    <w:rsid w:val="00CB585C"/>
    <w:rsid w:val="00CB63B1"/>
    <w:rsid w:val="00CC0D79"/>
    <w:rsid w:val="00CD701C"/>
    <w:rsid w:val="00CD7BB9"/>
    <w:rsid w:val="00CE5361"/>
    <w:rsid w:val="00CF09B0"/>
    <w:rsid w:val="00CF1125"/>
    <w:rsid w:val="00CF7D6B"/>
    <w:rsid w:val="00D037FA"/>
    <w:rsid w:val="00D07FEF"/>
    <w:rsid w:val="00D10BA3"/>
    <w:rsid w:val="00D205CF"/>
    <w:rsid w:val="00D226D2"/>
    <w:rsid w:val="00D33BB2"/>
    <w:rsid w:val="00D379C7"/>
    <w:rsid w:val="00D406D8"/>
    <w:rsid w:val="00D43486"/>
    <w:rsid w:val="00D437BB"/>
    <w:rsid w:val="00D447BF"/>
    <w:rsid w:val="00D60D8D"/>
    <w:rsid w:val="00D61455"/>
    <w:rsid w:val="00D854FA"/>
    <w:rsid w:val="00D910CD"/>
    <w:rsid w:val="00D95B62"/>
    <w:rsid w:val="00DA4C91"/>
    <w:rsid w:val="00DA5DDB"/>
    <w:rsid w:val="00DA7462"/>
    <w:rsid w:val="00DB3DCF"/>
    <w:rsid w:val="00DB6178"/>
    <w:rsid w:val="00DC0D03"/>
    <w:rsid w:val="00DC252A"/>
    <w:rsid w:val="00DC5CA4"/>
    <w:rsid w:val="00DD2010"/>
    <w:rsid w:val="00DE67B2"/>
    <w:rsid w:val="00DF2A51"/>
    <w:rsid w:val="00E131D8"/>
    <w:rsid w:val="00E15EF7"/>
    <w:rsid w:val="00E2115F"/>
    <w:rsid w:val="00E22ADB"/>
    <w:rsid w:val="00E22B2E"/>
    <w:rsid w:val="00E25380"/>
    <w:rsid w:val="00E36F3D"/>
    <w:rsid w:val="00E41D80"/>
    <w:rsid w:val="00E663DA"/>
    <w:rsid w:val="00E71766"/>
    <w:rsid w:val="00E73533"/>
    <w:rsid w:val="00E93D2F"/>
    <w:rsid w:val="00EB4F60"/>
    <w:rsid w:val="00EC06AE"/>
    <w:rsid w:val="00EC2359"/>
    <w:rsid w:val="00ED5A4D"/>
    <w:rsid w:val="00EE0E89"/>
    <w:rsid w:val="00EE5348"/>
    <w:rsid w:val="00EE72CE"/>
    <w:rsid w:val="00EE7A95"/>
    <w:rsid w:val="00F0651F"/>
    <w:rsid w:val="00F1659D"/>
    <w:rsid w:val="00F23801"/>
    <w:rsid w:val="00F23D82"/>
    <w:rsid w:val="00F2726C"/>
    <w:rsid w:val="00F27C4A"/>
    <w:rsid w:val="00F335ED"/>
    <w:rsid w:val="00F33611"/>
    <w:rsid w:val="00F520B2"/>
    <w:rsid w:val="00F528DB"/>
    <w:rsid w:val="00F56202"/>
    <w:rsid w:val="00F60CD4"/>
    <w:rsid w:val="00F62E25"/>
    <w:rsid w:val="00F75DB7"/>
    <w:rsid w:val="00F869F1"/>
    <w:rsid w:val="00F9022A"/>
    <w:rsid w:val="00F94D7A"/>
    <w:rsid w:val="00F963FA"/>
    <w:rsid w:val="00FA3CE0"/>
    <w:rsid w:val="00FB2538"/>
    <w:rsid w:val="00FB2807"/>
    <w:rsid w:val="00FB4BC1"/>
    <w:rsid w:val="00FC2E4B"/>
    <w:rsid w:val="00FD5A38"/>
    <w:rsid w:val="00FD6298"/>
    <w:rsid w:val="00FE3513"/>
    <w:rsid w:val="00FE6CA9"/>
    <w:rsid w:val="00FE78B6"/>
    <w:rsid w:val="00FF38C1"/>
    <w:rsid w:val="00FF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E87EAB"/>
  <w15:docId w15:val="{052D0C71-9B91-4BD4-874A-885177F63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4FE7"/>
    <w:rPr>
      <w:sz w:val="1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044A"/>
    <w:pPr>
      <w:outlineLvl w:val="1"/>
    </w:pPr>
    <w:rPr>
      <w:rFonts w:eastAsia="Times New Roman"/>
      <w:b/>
      <w:color w:val="58595B" w:themeColor="accent6"/>
      <w:sz w:val="3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8044A"/>
    <w:pPr>
      <w:outlineLvl w:val="4"/>
    </w:pPr>
    <w:rPr>
      <w:rFonts w:eastAsia="Times New Roman"/>
      <w:b/>
      <w:i/>
      <w:color w:val="58595B" w:themeColor="accent6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NSW01">
    <w:name w:val="NSW 01"/>
    <w:basedOn w:val="TableNormal"/>
    <w:uiPriority w:val="99"/>
    <w:rsid w:val="004B44D1"/>
    <w:pPr>
      <w:spacing w:before="60" w:after="60"/>
    </w:pPr>
    <w:tblPr>
      <w:tblStyleRowBandSize w:val="1"/>
      <w:tblStyleColBandSize w:val="1"/>
      <w:tblInd w:w="57" w:type="dxa"/>
      <w:tblBorders>
        <w:top w:val="single" w:sz="4" w:space="0" w:color="FFFFFF" w:themeColor="background1"/>
        <w:bottom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="Arial" w:hAnsi="Arial"/>
        <w:b/>
        <w:sz w:val="20"/>
      </w:rPr>
      <w:tblPr/>
      <w:tcPr>
        <w:shd w:val="clear" w:color="auto" w:fill="006F42" w:themeFill="accent1"/>
      </w:tcPr>
    </w:tblStylePr>
    <w:tblStylePr w:type="band1Horz">
      <w:rPr>
        <w:rFonts w:ascii="Arial" w:hAnsi="Arial"/>
        <w:sz w:val="20"/>
      </w:rPr>
      <w:tblPr/>
      <w:tcPr>
        <w:shd w:val="clear" w:color="auto" w:fill="B5F5D0" w:themeFill="text2" w:themeFillTint="33"/>
      </w:tcPr>
    </w:tblStylePr>
    <w:tblStylePr w:type="band2Horz">
      <w:rPr>
        <w:rFonts w:ascii="Arial" w:hAnsi="Arial"/>
        <w:sz w:val="20"/>
      </w:rPr>
      <w:tblPr/>
      <w:tcPr>
        <w:shd w:val="clear" w:color="auto" w:fill="22E272" w:themeFill="text2" w:themeFillTint="99"/>
      </w:tcPr>
    </w:tblStylePr>
  </w:style>
  <w:style w:type="table" w:customStyle="1" w:styleId="NSW02">
    <w:name w:val="NSW 02"/>
    <w:basedOn w:val="TableNormal"/>
    <w:uiPriority w:val="99"/>
    <w:rsid w:val="002E1E2F"/>
    <w:pPr>
      <w:spacing w:before="60" w:after="60"/>
    </w:pPr>
    <w:tblPr>
      <w:tblStyleRowBandSize w:val="1"/>
      <w:tblStyleColBandSize w:val="1"/>
      <w:tblBorders>
        <w:insideH w:val="single" w:sz="4" w:space="0" w:color="FFFFFF" w:themeColor="background1"/>
        <w:insideV w:val="single" w:sz="4" w:space="0" w:color="FFFFFF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sz w:val="20"/>
      </w:rPr>
    </w:tblStylePr>
    <w:tblStylePr w:type="lastRow">
      <w:rPr>
        <w:sz w:val="20"/>
      </w:rPr>
    </w:tblStylePr>
    <w:tblStylePr w:type="firstCol">
      <w:rPr>
        <w:rFonts w:ascii="Arial" w:hAnsi="Arial"/>
        <w:b/>
        <w:color w:val="FFFFFF" w:themeColor="background1"/>
        <w:sz w:val="20"/>
      </w:rPr>
      <w:tblPr/>
      <w:tcPr>
        <w:shd w:val="clear" w:color="auto" w:fill="006F42" w:themeFill="accent1"/>
      </w:tcPr>
    </w:tblStylePr>
    <w:tblStylePr w:type="lastCol">
      <w:rPr>
        <w:sz w:val="20"/>
      </w:rPr>
    </w:tblStylePr>
    <w:tblStylePr w:type="band1Vert">
      <w:rPr>
        <w:sz w:val="20"/>
      </w:rPr>
    </w:tblStylePr>
    <w:tblStylePr w:type="band2Vert">
      <w:rPr>
        <w:rFonts w:ascii="Arial" w:hAnsi="Arial"/>
        <w:sz w:val="20"/>
      </w:rPr>
    </w:tblStylePr>
    <w:tblStylePr w:type="band1Horz">
      <w:rPr>
        <w:rFonts w:ascii="Arial" w:hAnsi="Arial"/>
        <w:color w:val="auto"/>
        <w:sz w:val="20"/>
      </w:rPr>
      <w:tblPr/>
      <w:tcPr>
        <w:shd w:val="clear" w:color="auto" w:fill="B5F5D0" w:themeFill="text2" w:themeFillTint="33"/>
      </w:tcPr>
    </w:tblStylePr>
    <w:tblStylePr w:type="band2Horz">
      <w:rPr>
        <w:rFonts w:ascii="Arial" w:hAnsi="Arial"/>
        <w:color w:val="auto"/>
        <w:sz w:val="20"/>
      </w:rPr>
      <w:tblPr/>
      <w:tcPr>
        <w:shd w:val="clear" w:color="auto" w:fill="22E272" w:themeFill="text2" w:themeFillTint="99"/>
      </w:tcPr>
    </w:tblStylePr>
  </w:style>
  <w:style w:type="character" w:customStyle="1" w:styleId="BoldItalic">
    <w:name w:val="Bold&amp;Italic"/>
    <w:basedOn w:val="DefaultParagraphFont"/>
    <w:uiPriority w:val="1"/>
    <w:rsid w:val="002E1E2F"/>
    <w:rPr>
      <w:rFonts w:ascii="Arial" w:hAnsi="Arial"/>
      <w:b/>
      <w:i/>
      <w:sz w:val="20"/>
      <w:szCs w:val="20"/>
    </w:rPr>
  </w:style>
  <w:style w:type="table" w:customStyle="1" w:styleId="ArtDesign">
    <w:name w:val="ArtDesign"/>
    <w:basedOn w:val="TableNormal"/>
    <w:uiPriority w:val="99"/>
    <w:rsid w:val="00411DE9"/>
    <w:rPr>
      <w:rFonts w:cs="Arial"/>
      <w:sz w:val="18"/>
    </w:rPr>
    <w:tblPr>
      <w:tblStyleRowBandSize w:val="1"/>
      <w:tblInd w:w="57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b/>
        <w:color w:val="FFFFFF" w:themeColor="background1"/>
        <w:sz w:val="18"/>
      </w:rPr>
      <w:tblPr>
        <w:tblCellMar>
          <w:top w:w="57" w:type="dxa"/>
          <w:left w:w="57" w:type="dxa"/>
          <w:bottom w:w="57" w:type="dxa"/>
          <w:right w:w="57" w:type="dxa"/>
        </w:tblCellMar>
      </w:tblPr>
      <w:tcPr>
        <w:shd w:val="clear" w:color="auto" w:fill="7F7F7F" w:themeFill="text1" w:themeFillTint="80"/>
      </w:tcPr>
    </w:tblStylePr>
    <w:tblStylePr w:type="band2Horz">
      <w:tblPr/>
      <w:tcPr>
        <w:shd w:val="clear" w:color="auto" w:fill="F2F2F2" w:themeFill="background1" w:themeFillShade="F2"/>
        <w:vAlign w:val="center"/>
      </w:tcPr>
    </w:tblStylePr>
  </w:style>
  <w:style w:type="table" w:customStyle="1" w:styleId="SavillsCorporateTableStyleNavy">
    <w:name w:val="Savills Corporate Table Style_Navy"/>
    <w:basedOn w:val="TableNormal"/>
    <w:uiPriority w:val="99"/>
    <w:qFormat/>
    <w:rsid w:val="006200E1"/>
    <w:pPr>
      <w:spacing w:before="60" w:after="60"/>
    </w:pPr>
    <w:rPr>
      <w:rFonts w:ascii="HelveticaNeueLT Std Lt" w:eastAsia="MS Mincho" w:hAnsi="HelveticaNeueLT Std Lt"/>
      <w:sz w:val="19"/>
      <w:lang w:eastAsia="en-AU"/>
    </w:rPr>
    <w:tblPr>
      <w:tblInd w:w="85" w:type="dxa"/>
      <w:tblBorders>
        <w:bottom w:val="single" w:sz="4" w:space="0" w:color="auto"/>
        <w:insideH w:val="single" w:sz="4" w:space="0" w:color="auto"/>
        <w:insideV w:val="single" w:sz="4" w:space="0" w:color="auto"/>
      </w:tblBorders>
      <w:tblCellMar>
        <w:top w:w="85" w:type="dxa"/>
        <w:left w:w="85" w:type="dxa"/>
        <w:bottom w:w="85" w:type="dxa"/>
        <w:right w:w="85" w:type="dxa"/>
      </w:tblCellMar>
    </w:tblPr>
    <w:tcPr>
      <w:vAlign w:val="center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Tahoma" w:hAnsi="Tahoma"/>
        <w:color w:val="FFFFFF" w:themeColor="background1"/>
        <w:sz w:val="19"/>
      </w:rPr>
      <w:tblPr/>
      <w:tcPr>
        <w:shd w:val="clear" w:color="auto" w:fill="002244"/>
      </w:tcPr>
    </w:tblStylePr>
    <w:tblStylePr w:type="lastRow">
      <w:pPr>
        <w:jc w:val="left"/>
      </w:pPr>
      <w:rPr>
        <w:rFonts w:ascii="HelveticaNeueLT Std Lt" w:hAnsi="HelveticaNeueLT Std Lt"/>
        <w:color w:val="auto"/>
        <w:sz w:val="19"/>
      </w:rPr>
    </w:tblStylePr>
  </w:style>
  <w:style w:type="table" w:customStyle="1" w:styleId="ICCSTableLeft">
    <w:name w:val="ICCS Table Left"/>
    <w:basedOn w:val="TableNormal"/>
    <w:uiPriority w:val="99"/>
    <w:rsid w:val="0038044A"/>
    <w:pPr>
      <w:spacing w:before="60" w:after="60"/>
    </w:pPr>
    <w:rPr>
      <w:color w:val="404040" w:themeColor="text1" w:themeTint="BF"/>
      <w:sz w:val="18"/>
    </w:rPr>
    <w:tblPr>
      <w:tblStyleRowBandSize w:val="1"/>
      <w:tblStyleColBandSize w:val="1"/>
      <w:tblInd w:w="57" w:type="dxa"/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color w:val="auto"/>
        <w:sz w:val="20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sz w:val="20"/>
      </w:rPr>
      <w:tblPr/>
      <w:tcPr>
        <w:tcBorders>
          <w:bottom w:val="single" w:sz="4" w:space="0" w:color="auto"/>
        </w:tcBorders>
      </w:tcPr>
    </w:tblStylePr>
    <w:tblStylePr w:type="firstCol">
      <w:rPr>
        <w:rFonts w:ascii="Arial" w:hAnsi="Arial"/>
        <w:b/>
        <w:color w:val="FFFFFF" w:themeColor="background1"/>
        <w:sz w:val="20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insideH w:val="single" w:sz="4" w:space="0" w:color="FFFFFF" w:themeColor="background1"/>
        </w:tcBorders>
        <w:shd w:val="clear" w:color="auto" w:fill="58595B" w:themeFill="accent6"/>
      </w:tcPr>
    </w:tblStylePr>
    <w:tblStylePr w:type="lastCol">
      <w:rPr>
        <w:sz w:val="20"/>
      </w:rPr>
    </w:tblStylePr>
    <w:tblStylePr w:type="band1Vert">
      <w:rPr>
        <w:sz w:val="20"/>
      </w:rPr>
    </w:tblStylePr>
    <w:tblStylePr w:type="band2Vert">
      <w:rPr>
        <w:rFonts w:ascii="Arial" w:hAnsi="Arial"/>
        <w:sz w:val="20"/>
      </w:rPr>
    </w:tblStylePr>
    <w:tblStylePr w:type="band1Horz">
      <w:rPr>
        <w:rFonts w:ascii="Arial" w:hAnsi="Arial"/>
        <w:color w:val="auto"/>
        <w:sz w:val="20"/>
      </w:rPr>
    </w:tblStylePr>
    <w:tblStylePr w:type="band2Horz">
      <w:rPr>
        <w:rFonts w:ascii="Arial" w:hAnsi="Arial"/>
        <w:color w:val="auto"/>
        <w:sz w:val="20"/>
      </w:rPr>
    </w:tblStylePr>
  </w:style>
  <w:style w:type="character" w:customStyle="1" w:styleId="Heading5Char">
    <w:name w:val="Heading 5 Char"/>
    <w:basedOn w:val="DefaultParagraphFont"/>
    <w:link w:val="Heading5"/>
    <w:uiPriority w:val="9"/>
    <w:rsid w:val="0038044A"/>
    <w:rPr>
      <w:rFonts w:asciiTheme="minorHAnsi" w:eastAsia="Times New Roman" w:hAnsiTheme="minorHAnsi"/>
      <w:b/>
      <w:i/>
      <w:color w:val="58595B" w:themeColor="accent6"/>
      <w:sz w:val="22"/>
    </w:rPr>
  </w:style>
  <w:style w:type="character" w:customStyle="1" w:styleId="Heading2Char">
    <w:name w:val="Heading 2 Char"/>
    <w:basedOn w:val="DefaultParagraphFont"/>
    <w:link w:val="Heading2"/>
    <w:uiPriority w:val="9"/>
    <w:rsid w:val="0038044A"/>
    <w:rPr>
      <w:rFonts w:asciiTheme="minorHAnsi" w:eastAsia="Times New Roman" w:hAnsiTheme="minorHAnsi"/>
      <w:b/>
      <w:color w:val="58595B" w:themeColor="accent6"/>
      <w:sz w:val="32"/>
    </w:rPr>
  </w:style>
  <w:style w:type="paragraph" w:styleId="Header">
    <w:name w:val="header"/>
    <w:basedOn w:val="Normal"/>
    <w:link w:val="HeaderChar"/>
    <w:uiPriority w:val="99"/>
    <w:unhideWhenUsed/>
    <w:rsid w:val="00DC0D03"/>
    <w:pPr>
      <w:tabs>
        <w:tab w:val="center" w:pos="4513"/>
        <w:tab w:val="right" w:pos="9026"/>
      </w:tabs>
    </w:pPr>
    <w:rPr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DC0D03"/>
    <w:rPr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964FE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4FE7"/>
  </w:style>
  <w:style w:type="paragraph" w:styleId="BalloonText">
    <w:name w:val="Balloon Text"/>
    <w:basedOn w:val="Normal"/>
    <w:link w:val="BalloonTextChar"/>
    <w:uiPriority w:val="99"/>
    <w:semiHidden/>
    <w:unhideWhenUsed/>
    <w:rsid w:val="00964F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4FE7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964FE7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GB"/>
    </w:rPr>
  </w:style>
  <w:style w:type="paragraph" w:styleId="BodyText">
    <w:name w:val="Body Text"/>
    <w:basedOn w:val="BasicParagraph"/>
    <w:link w:val="BodyTextChar"/>
    <w:uiPriority w:val="99"/>
    <w:unhideWhenUsed/>
    <w:rsid w:val="00964FE7"/>
    <w:pPr>
      <w:suppressAutoHyphens/>
    </w:pPr>
    <w:rPr>
      <w:rFonts w:asciiTheme="minorHAnsi" w:hAnsiTheme="minorHAnsi" w:cs="RLFontRegular"/>
      <w:szCs w:val="18"/>
    </w:rPr>
  </w:style>
  <w:style w:type="character" w:customStyle="1" w:styleId="BodyTextChar">
    <w:name w:val="Body Text Char"/>
    <w:basedOn w:val="DefaultParagraphFont"/>
    <w:link w:val="BodyText"/>
    <w:uiPriority w:val="99"/>
    <w:rsid w:val="00964FE7"/>
    <w:rPr>
      <w:rFonts w:cs="RLFontRegular"/>
      <w:color w:val="000000"/>
      <w:sz w:val="18"/>
      <w:szCs w:val="18"/>
      <w:lang w:val="en-GB"/>
    </w:rPr>
  </w:style>
  <w:style w:type="paragraph" w:styleId="Date">
    <w:name w:val="Date"/>
    <w:basedOn w:val="BasicParagraph"/>
    <w:next w:val="Normal"/>
    <w:link w:val="DateChar"/>
    <w:uiPriority w:val="99"/>
    <w:unhideWhenUsed/>
    <w:rsid w:val="00964FE7"/>
    <w:pPr>
      <w:spacing w:after="240"/>
    </w:pPr>
    <w:rPr>
      <w:rFonts w:asciiTheme="minorHAnsi" w:hAnsiTheme="minorHAnsi" w:cs="RLFontRegular"/>
      <w:szCs w:val="18"/>
    </w:rPr>
  </w:style>
  <w:style w:type="character" w:customStyle="1" w:styleId="DateChar">
    <w:name w:val="Date Char"/>
    <w:basedOn w:val="DefaultParagraphFont"/>
    <w:link w:val="Date"/>
    <w:uiPriority w:val="99"/>
    <w:rsid w:val="00964FE7"/>
    <w:rPr>
      <w:rFonts w:cs="RLFontRegular"/>
      <w:color w:val="000000"/>
      <w:sz w:val="18"/>
      <w:szCs w:val="18"/>
      <w:lang w:val="en-GB"/>
    </w:rPr>
  </w:style>
  <w:style w:type="paragraph" w:customStyle="1" w:styleId="Bullet1">
    <w:name w:val="Bullet 1"/>
    <w:basedOn w:val="BodyText"/>
    <w:qFormat/>
    <w:rsid w:val="00964FE7"/>
    <w:pPr>
      <w:numPr>
        <w:numId w:val="1"/>
      </w:numPr>
      <w:spacing w:before="120" w:after="120"/>
      <w:ind w:left="284" w:hanging="284"/>
    </w:pPr>
  </w:style>
  <w:style w:type="paragraph" w:customStyle="1" w:styleId="Bullet2">
    <w:name w:val="Bullet 2"/>
    <w:basedOn w:val="Normal"/>
    <w:rsid w:val="006648A7"/>
    <w:pPr>
      <w:numPr>
        <w:numId w:val="2"/>
      </w:numPr>
      <w:spacing w:before="60" w:after="60" w:line="288" w:lineRule="auto"/>
      <w:ind w:left="567" w:hanging="283"/>
    </w:pPr>
  </w:style>
  <w:style w:type="paragraph" w:styleId="ListParagraph">
    <w:name w:val="List Paragraph"/>
    <w:basedOn w:val="Normal"/>
    <w:uiPriority w:val="34"/>
    <w:qFormat/>
    <w:rsid w:val="00964FE7"/>
    <w:pPr>
      <w:ind w:left="720"/>
      <w:contextualSpacing/>
    </w:pPr>
  </w:style>
  <w:style w:type="paragraph" w:customStyle="1" w:styleId="Bullet3">
    <w:name w:val="Bullet 3"/>
    <w:basedOn w:val="ListParagraph"/>
    <w:qFormat/>
    <w:rsid w:val="00964FE7"/>
    <w:pPr>
      <w:numPr>
        <w:numId w:val="3"/>
      </w:numPr>
      <w:spacing w:before="60" w:after="60" w:line="288" w:lineRule="auto"/>
      <w:ind w:left="851" w:hanging="284"/>
    </w:pPr>
  </w:style>
  <w:style w:type="character" w:styleId="Hyperlink">
    <w:name w:val="Hyperlink"/>
    <w:basedOn w:val="DefaultParagraphFont"/>
    <w:uiPriority w:val="99"/>
    <w:unhideWhenUsed/>
    <w:rsid w:val="009600A1"/>
    <w:rPr>
      <w:color w:val="C2C1C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00A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25380"/>
    <w:rPr>
      <w:color w:val="DDDDD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kim.williams@touchfootball.com.au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infernosports.com.au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touchfootball.com.au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yperlink" Target="http://www.touchfootball.com.a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nay_000\SharePoint\Touch%20Football%20Australia%20Team%20-%20Doc\TAS%20Letterhead.dotx" TargetMode="External"/></Relationships>
</file>

<file path=word/theme/theme1.xml><?xml version="1.0" encoding="utf-8"?>
<a:theme xmlns:a="http://schemas.openxmlformats.org/drawingml/2006/main" name="Office Theme">
  <a:themeElements>
    <a:clrScheme name="NRL">
      <a:dk1>
        <a:sysClr val="windowText" lastClr="000000"/>
      </a:dk1>
      <a:lt1>
        <a:sysClr val="window" lastClr="FFFFFF"/>
      </a:lt1>
      <a:dk2>
        <a:srgbClr val="0B552A"/>
      </a:dk2>
      <a:lt2>
        <a:srgbClr val="FFD600"/>
      </a:lt2>
      <a:accent1>
        <a:srgbClr val="006F42"/>
      </a:accent1>
      <a:accent2>
        <a:srgbClr val="343D47"/>
      </a:accent2>
      <a:accent3>
        <a:srgbClr val="C2C1C5"/>
      </a:accent3>
      <a:accent4>
        <a:srgbClr val="C4D82E"/>
      </a:accent4>
      <a:accent5>
        <a:srgbClr val="00A34B"/>
      </a:accent5>
      <a:accent6>
        <a:srgbClr val="58595B"/>
      </a:accent6>
      <a:hlink>
        <a:srgbClr val="C2C1C5"/>
      </a:hlink>
      <a:folHlink>
        <a:srgbClr val="DDDDDD"/>
      </a:folHlink>
    </a:clrScheme>
    <a:fontScheme name="NRL">
      <a:majorFont>
        <a:latin typeface="RLFont Black"/>
        <a:ea typeface=""/>
        <a:cs typeface=""/>
      </a:majorFont>
      <a:minorFont>
        <a:latin typeface="RLFont Regular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17E3764744DC4FA72D371FBB8F9201" ma:contentTypeVersion="18" ma:contentTypeDescription="Create a new document." ma:contentTypeScope="" ma:versionID="7f0845346a8bcda9e1794ddd0834416e">
  <xsd:schema xmlns:xsd="http://www.w3.org/2001/XMLSchema" xmlns:xs="http://www.w3.org/2001/XMLSchema" xmlns:p="http://schemas.microsoft.com/office/2006/metadata/properties" xmlns:ns2="d02f377d-e679-4d97-9186-70479f40e183" xmlns:ns3="cc86cf29-0650-46f6-b337-0ad855aaf093" targetNamespace="http://schemas.microsoft.com/office/2006/metadata/properties" ma:root="true" ma:fieldsID="02ebbe14352dd492cc61be3348fdd3d5" ns2:_="" ns3:_="">
    <xsd:import namespace="d02f377d-e679-4d97-9186-70479f40e183"/>
    <xsd:import namespace="cc86cf29-0650-46f6-b337-0ad855aaf0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2f377d-e679-4d97-9186-70479f40e1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0458d65-6c6a-4b82-90f1-ea14460e05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86cf29-0650-46f6-b337-0ad855aaf09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06ff217-a2fe-438e-8bf5-daaa6db6daef}" ma:internalName="TaxCatchAll" ma:showField="CatchAllData" ma:web="cc86cf29-0650-46f6-b337-0ad855aaf0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2f377d-e679-4d97-9186-70479f40e183">
      <Terms xmlns="http://schemas.microsoft.com/office/infopath/2007/PartnerControls"/>
    </lcf76f155ced4ddcb4097134ff3c332f>
    <TaxCatchAll xmlns="cc86cf29-0650-46f6-b337-0ad855aaf093" xsi:nil="true"/>
  </documentManagement>
</p:properties>
</file>

<file path=customXml/itemProps1.xml><?xml version="1.0" encoding="utf-8"?>
<ds:datastoreItem xmlns:ds="http://schemas.openxmlformats.org/officeDocument/2006/customXml" ds:itemID="{A7C8F1E7-2371-47C9-9E8E-C01D7FA401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498546-25E4-4C15-897E-4D704CBBFC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2f377d-e679-4d97-9186-70479f40e183"/>
    <ds:schemaRef ds:uri="cc86cf29-0650-46f6-b337-0ad855aaf0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380D89-EEF7-4844-9882-54D7F36D5F7A}">
  <ds:schemaRefs>
    <ds:schemaRef ds:uri="http://schemas.microsoft.com/office/2006/metadata/properties"/>
    <ds:schemaRef ds:uri="http://schemas.microsoft.com/office/infopath/2007/PartnerControls"/>
    <ds:schemaRef ds:uri="d02f377d-e679-4d97-9186-70479f40e183"/>
    <ds:schemaRef ds:uri="cc86cf29-0650-46f6-b337-0ad855aaf09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TAS Letterhead</Template>
  <TotalTime>1</TotalTime>
  <Pages>2</Pages>
  <Words>520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Jenay Moorcroft</dc:creator>
  <cp:lastModifiedBy>Kim Williams</cp:lastModifiedBy>
  <cp:revision>4</cp:revision>
  <cp:lastPrinted>2018-05-27T23:59:00Z</cp:lastPrinted>
  <dcterms:created xsi:type="dcterms:W3CDTF">2024-06-12T00:44:00Z</dcterms:created>
  <dcterms:modified xsi:type="dcterms:W3CDTF">2024-06-12T00:45:00Z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0x010100D317E3764744DC4FA72D371FBB8F9201</vt:lpwstr>
  </property>
  <property fmtid="{D5CDD505-2E9C-101B-9397-08002B2CF9AE}" pid="3" name="MediaServiceImageTags">
    <vt:lpwstr/>
  </property>
</Properties>
</file>