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26432" w14:textId="1957D286" w:rsidR="00BA73F9" w:rsidRPr="00675426" w:rsidRDefault="00BA73F9">
      <w:pPr>
        <w:rPr>
          <w:rFonts w:ascii="Bahnschrift" w:hAnsi="Bahnschrift"/>
          <w:sz w:val="28"/>
        </w:rPr>
      </w:pPr>
      <w:r w:rsidRPr="00675426">
        <w:rPr>
          <w:rFonts w:ascii="Bahnschrift" w:hAnsi="Bahnschrift"/>
          <w:sz w:val="28"/>
        </w:rPr>
        <w:t xml:space="preserve">To </w:t>
      </w:r>
      <w:r w:rsidR="007E24F3">
        <w:rPr>
          <w:rFonts w:ascii="Bahnschrift" w:hAnsi="Bahnschrift"/>
          <w:sz w:val="28"/>
        </w:rPr>
        <w:t>Shinu</w:t>
      </w:r>
      <w:r w:rsidRPr="00675426">
        <w:rPr>
          <w:rFonts w:ascii="Bahnschrift" w:hAnsi="Bahnschrift"/>
          <w:sz w:val="28"/>
        </w:rPr>
        <w:t>,</w:t>
      </w:r>
    </w:p>
    <w:p w14:paraId="535AC1F5" w14:textId="40F5E3AE" w:rsidR="00004E66" w:rsidRDefault="00FE08C4">
      <w:pPr>
        <w:rPr>
          <w:rFonts w:ascii="Bahnschrift" w:hAnsi="Bahnschrift"/>
          <w:sz w:val="28"/>
        </w:rPr>
      </w:pPr>
      <w:r w:rsidRPr="00675426">
        <w:rPr>
          <w:rFonts w:ascii="Bahnschrift" w:hAnsi="Bahnschrift"/>
          <w:sz w:val="28"/>
        </w:rPr>
        <w:t xml:space="preserve">On behalf of the Tasmanian Indoor Cricket Association (TICA), I would like to formally </w:t>
      </w:r>
      <w:r w:rsidRPr="003F72AA">
        <w:rPr>
          <w:rFonts w:ascii="Bahnschrift" w:hAnsi="Bahnschrift"/>
          <w:b/>
          <w:sz w:val="28"/>
        </w:rPr>
        <w:t>congratulate</w:t>
      </w:r>
      <w:r w:rsidRPr="00675426">
        <w:rPr>
          <w:rFonts w:ascii="Bahnschrift" w:hAnsi="Bahnschrift"/>
          <w:sz w:val="28"/>
        </w:rPr>
        <w:t xml:space="preserve"> you on your selection to represent Tasmania at the 2022 National Indoor Cricket </w:t>
      </w:r>
      <w:r w:rsidR="00B633DD">
        <w:rPr>
          <w:rFonts w:ascii="Bahnschrift" w:hAnsi="Bahnschrift"/>
          <w:sz w:val="28"/>
        </w:rPr>
        <w:t>Championships</w:t>
      </w:r>
      <w:r w:rsidR="002616E6" w:rsidRPr="00675426">
        <w:rPr>
          <w:rFonts w:ascii="Bahnschrift" w:hAnsi="Bahnschrift"/>
          <w:sz w:val="28"/>
        </w:rPr>
        <w:t xml:space="preserve"> in the </w:t>
      </w:r>
      <w:r w:rsidR="00056A54">
        <w:rPr>
          <w:rFonts w:ascii="Bahnschrift" w:hAnsi="Bahnschrift"/>
          <w:sz w:val="28"/>
        </w:rPr>
        <w:t xml:space="preserve">Boys 15 years and under </w:t>
      </w:r>
      <w:r w:rsidR="002616E6" w:rsidRPr="00675426">
        <w:rPr>
          <w:rFonts w:ascii="Bahnschrift" w:hAnsi="Bahnschrift"/>
          <w:sz w:val="28"/>
        </w:rPr>
        <w:t>Division.</w:t>
      </w:r>
    </w:p>
    <w:p w14:paraId="5BCFAE24" w14:textId="009BC72E" w:rsidR="00CB39C1" w:rsidRPr="00675426" w:rsidRDefault="00CB39C1">
      <w:pPr>
        <w:rPr>
          <w:rFonts w:ascii="Bahnschrift" w:hAnsi="Bahnschrift"/>
          <w:sz w:val="28"/>
        </w:rPr>
      </w:pPr>
      <w:r>
        <w:rPr>
          <w:rFonts w:ascii="Bahnschrift" w:hAnsi="Bahnschrift"/>
          <w:sz w:val="28"/>
        </w:rPr>
        <w:t>Th</w:t>
      </w:r>
      <w:r w:rsidR="00056A54">
        <w:rPr>
          <w:rFonts w:ascii="Bahnschrift" w:hAnsi="Bahnschrift"/>
          <w:sz w:val="28"/>
        </w:rPr>
        <w:t>is</w:t>
      </w:r>
      <w:r>
        <w:rPr>
          <w:rFonts w:ascii="Bahnschrift" w:hAnsi="Bahnschrift"/>
          <w:sz w:val="28"/>
        </w:rPr>
        <w:t xml:space="preserve"> Division will compete from Ju</w:t>
      </w:r>
      <w:r w:rsidR="00056A54">
        <w:rPr>
          <w:rFonts w:ascii="Bahnschrift" w:hAnsi="Bahnschrift"/>
          <w:sz w:val="28"/>
        </w:rPr>
        <w:t>ly 1</w:t>
      </w:r>
      <w:r w:rsidR="00056A54" w:rsidRPr="00056A54">
        <w:rPr>
          <w:rFonts w:ascii="Bahnschrift" w:hAnsi="Bahnschrift"/>
          <w:sz w:val="28"/>
          <w:vertAlign w:val="superscript"/>
        </w:rPr>
        <w:t>st</w:t>
      </w:r>
      <w:r w:rsidR="00056A54">
        <w:rPr>
          <w:rFonts w:ascii="Bahnschrift" w:hAnsi="Bahnschrift"/>
          <w:sz w:val="28"/>
        </w:rPr>
        <w:t xml:space="preserve"> </w:t>
      </w:r>
      <w:r>
        <w:rPr>
          <w:rFonts w:ascii="Bahnschrift" w:hAnsi="Bahnschrift"/>
          <w:sz w:val="28"/>
        </w:rPr>
        <w:t xml:space="preserve">(arrival date in VIC) to </w:t>
      </w:r>
      <w:r w:rsidR="00056A54">
        <w:rPr>
          <w:rFonts w:ascii="Bahnschrift" w:hAnsi="Bahnschrift"/>
          <w:sz w:val="28"/>
        </w:rPr>
        <w:t>10</w:t>
      </w:r>
      <w:r w:rsidR="00056A54" w:rsidRPr="00056A54">
        <w:rPr>
          <w:rFonts w:ascii="Bahnschrift" w:hAnsi="Bahnschrift"/>
          <w:sz w:val="28"/>
          <w:vertAlign w:val="superscript"/>
        </w:rPr>
        <w:t>th</w:t>
      </w:r>
      <w:r w:rsidR="00056A54">
        <w:rPr>
          <w:rFonts w:ascii="Bahnschrift" w:hAnsi="Bahnschrift"/>
          <w:sz w:val="28"/>
        </w:rPr>
        <w:t xml:space="preserve"> </w:t>
      </w:r>
      <w:r>
        <w:rPr>
          <w:rFonts w:ascii="Bahnschrift" w:hAnsi="Bahnschrift"/>
          <w:sz w:val="28"/>
        </w:rPr>
        <w:t>July (return to TAS).</w:t>
      </w:r>
    </w:p>
    <w:p w14:paraId="4958889F" w14:textId="00C21273" w:rsidR="00FE08C4" w:rsidRDefault="00B633DD">
      <w:pPr>
        <w:rPr>
          <w:rFonts w:ascii="Bahnschrift" w:hAnsi="Bahnschrift"/>
          <w:sz w:val="28"/>
        </w:rPr>
      </w:pPr>
      <w:r>
        <w:rPr>
          <w:rFonts w:ascii="Bahnschrift" w:hAnsi="Bahnschrift"/>
          <w:sz w:val="28"/>
        </w:rPr>
        <w:t xml:space="preserve">Training will commence </w:t>
      </w:r>
      <w:r w:rsidR="00FE08C4" w:rsidRPr="00675426">
        <w:rPr>
          <w:rFonts w:ascii="Bahnschrift" w:hAnsi="Bahnschrift"/>
          <w:sz w:val="28"/>
        </w:rPr>
        <w:t xml:space="preserve">on </w:t>
      </w:r>
      <w:r w:rsidR="00FE08C4" w:rsidRPr="003F72AA">
        <w:rPr>
          <w:rFonts w:ascii="Bahnschrift" w:hAnsi="Bahnschrift"/>
          <w:b/>
          <w:sz w:val="28"/>
        </w:rPr>
        <w:t>Sunday</w:t>
      </w:r>
      <w:r w:rsidR="00FE08C4" w:rsidRPr="00675426">
        <w:rPr>
          <w:rFonts w:ascii="Bahnschrift" w:hAnsi="Bahnschrift"/>
          <w:sz w:val="28"/>
        </w:rPr>
        <w:t xml:space="preserve"> the </w:t>
      </w:r>
      <w:r w:rsidR="00FE08C4" w:rsidRPr="003F72AA">
        <w:rPr>
          <w:rFonts w:ascii="Bahnschrift" w:hAnsi="Bahnschrift"/>
          <w:b/>
          <w:sz w:val="28"/>
        </w:rPr>
        <w:t>1</w:t>
      </w:r>
      <w:r w:rsidR="00FE08C4" w:rsidRPr="003F72AA">
        <w:rPr>
          <w:rFonts w:ascii="Bahnschrift" w:hAnsi="Bahnschrift"/>
          <w:b/>
          <w:sz w:val="28"/>
          <w:vertAlign w:val="superscript"/>
        </w:rPr>
        <w:t>st</w:t>
      </w:r>
      <w:r w:rsidR="00FE08C4" w:rsidRPr="003F72AA">
        <w:rPr>
          <w:rFonts w:ascii="Bahnschrift" w:hAnsi="Bahnschrift"/>
          <w:b/>
          <w:sz w:val="28"/>
        </w:rPr>
        <w:t xml:space="preserve"> of May</w:t>
      </w:r>
      <w:r w:rsidR="00042311" w:rsidRPr="00675426">
        <w:rPr>
          <w:rFonts w:ascii="Bahnschrift" w:hAnsi="Bahnschrift"/>
          <w:sz w:val="28"/>
        </w:rPr>
        <w:t xml:space="preserve"> at the </w:t>
      </w:r>
      <w:r w:rsidR="00042311" w:rsidRPr="003F72AA">
        <w:rPr>
          <w:rFonts w:ascii="Bahnschrift" w:hAnsi="Bahnschrift"/>
          <w:b/>
          <w:sz w:val="28"/>
        </w:rPr>
        <w:t>Cricket Hub</w:t>
      </w:r>
      <w:r w:rsidR="00042311" w:rsidRPr="00675426">
        <w:rPr>
          <w:rFonts w:ascii="Bahnschrift" w:hAnsi="Bahnschrift"/>
          <w:sz w:val="28"/>
        </w:rPr>
        <w:t xml:space="preserve"> in </w:t>
      </w:r>
      <w:r w:rsidR="00042311" w:rsidRPr="003F72AA">
        <w:rPr>
          <w:rFonts w:ascii="Bahnschrift" w:hAnsi="Bahnschrift"/>
          <w:b/>
          <w:sz w:val="28"/>
        </w:rPr>
        <w:t>Kingston</w:t>
      </w:r>
      <w:r>
        <w:rPr>
          <w:rFonts w:ascii="Bahnschrift" w:hAnsi="Bahnschrift"/>
          <w:sz w:val="28"/>
        </w:rPr>
        <w:t xml:space="preserve">, from </w:t>
      </w:r>
      <w:r w:rsidRPr="003F72AA">
        <w:rPr>
          <w:rFonts w:ascii="Bahnschrift" w:hAnsi="Bahnschrift"/>
          <w:b/>
          <w:sz w:val="28"/>
        </w:rPr>
        <w:t>1:</w:t>
      </w:r>
      <w:r w:rsidR="00056A54">
        <w:rPr>
          <w:rFonts w:ascii="Bahnschrift" w:hAnsi="Bahnschrift"/>
          <w:b/>
          <w:sz w:val="28"/>
        </w:rPr>
        <w:t>00P</w:t>
      </w:r>
      <w:r w:rsidRPr="003F72AA">
        <w:rPr>
          <w:rFonts w:ascii="Bahnschrift" w:hAnsi="Bahnschrift"/>
          <w:b/>
          <w:sz w:val="28"/>
        </w:rPr>
        <w:t xml:space="preserve">M to </w:t>
      </w:r>
      <w:r w:rsidR="00056A54">
        <w:rPr>
          <w:rFonts w:ascii="Bahnschrift" w:hAnsi="Bahnschrift"/>
          <w:b/>
          <w:sz w:val="28"/>
        </w:rPr>
        <w:t>3</w:t>
      </w:r>
      <w:r w:rsidRPr="003F72AA">
        <w:rPr>
          <w:rFonts w:ascii="Bahnschrift" w:hAnsi="Bahnschrift"/>
          <w:b/>
          <w:sz w:val="28"/>
        </w:rPr>
        <w:t>:00PM</w:t>
      </w:r>
      <w:r>
        <w:rPr>
          <w:rFonts w:ascii="Bahnschrift" w:hAnsi="Bahnschrift"/>
          <w:sz w:val="28"/>
        </w:rPr>
        <w:t xml:space="preserve">, and will continue </w:t>
      </w:r>
      <w:r w:rsidR="00056A54">
        <w:rPr>
          <w:rFonts w:ascii="Bahnschrift" w:hAnsi="Bahnschrift"/>
          <w:sz w:val="28"/>
        </w:rPr>
        <w:t>every second</w:t>
      </w:r>
      <w:r>
        <w:rPr>
          <w:rFonts w:ascii="Bahnschrift" w:hAnsi="Bahnschrift"/>
          <w:sz w:val="28"/>
        </w:rPr>
        <w:t xml:space="preserve"> Sunday up until the championship begins</w:t>
      </w:r>
      <w:r w:rsidR="00042311" w:rsidRPr="00675426">
        <w:rPr>
          <w:rFonts w:ascii="Bahnschrift" w:hAnsi="Bahnschrift"/>
          <w:sz w:val="28"/>
        </w:rPr>
        <w:t xml:space="preserve">. To best prepare for the </w:t>
      </w:r>
      <w:r w:rsidR="003F72AA">
        <w:rPr>
          <w:rFonts w:ascii="Bahnschrift" w:hAnsi="Bahnschrift"/>
          <w:sz w:val="28"/>
        </w:rPr>
        <w:t>championships</w:t>
      </w:r>
      <w:r w:rsidR="00042311" w:rsidRPr="00675426">
        <w:rPr>
          <w:rFonts w:ascii="Bahnschrift" w:hAnsi="Bahnschrift"/>
          <w:sz w:val="28"/>
        </w:rPr>
        <w:t xml:space="preserve"> it will be expected players attend all training sessions.</w:t>
      </w:r>
      <w:r w:rsidR="00056A54">
        <w:rPr>
          <w:rFonts w:ascii="Bahnschrift" w:hAnsi="Bahnschrift"/>
          <w:sz w:val="28"/>
        </w:rPr>
        <w:t xml:space="preserve">  There may be opportunities for the boys to train with the Open Men’s side as well from time to time on off weeks.  This training schedule is subject to change, and you will be notified of any changes to times and days.</w:t>
      </w:r>
    </w:p>
    <w:p w14:paraId="7890039F" w14:textId="70A94E0A" w:rsidR="00B864D7" w:rsidRPr="00675426" w:rsidRDefault="00B864D7">
      <w:pPr>
        <w:rPr>
          <w:rFonts w:ascii="Bahnschrift" w:hAnsi="Bahnschrift"/>
          <w:sz w:val="28"/>
        </w:rPr>
      </w:pPr>
      <w:r>
        <w:rPr>
          <w:rFonts w:ascii="Bahnschrift" w:hAnsi="Bahnschrift"/>
          <w:sz w:val="28"/>
        </w:rPr>
        <w:t>I will ensure all updates are communicated to you as they come to hand from TICA, or Cricket Australia, including specific flight details, accommodation, and game schedules.</w:t>
      </w:r>
      <w:r w:rsidR="000137F2">
        <w:rPr>
          <w:rFonts w:ascii="Bahnschrift" w:hAnsi="Bahnschrift"/>
          <w:sz w:val="28"/>
        </w:rPr>
        <w:t xml:space="preserve">  If there are any specific medical or dietary requirements, please make sure you include this information in your response.</w:t>
      </w:r>
    </w:p>
    <w:p w14:paraId="2FE55976" w14:textId="2A23C31B" w:rsidR="00B93A21" w:rsidRDefault="00675426" w:rsidP="00731ED3">
      <w:pPr>
        <w:rPr>
          <w:rFonts w:ascii="Bahnschrift" w:hAnsi="Bahnschrift"/>
          <w:sz w:val="28"/>
        </w:rPr>
      </w:pPr>
      <w:r w:rsidRPr="00675426">
        <w:rPr>
          <w:rFonts w:ascii="Bahnschrift" w:hAnsi="Bahnschrift"/>
          <w:sz w:val="28"/>
        </w:rPr>
        <w:t xml:space="preserve">TICA are continuing to engage in conversations with potential sponsors to assist in reducing per player cost. It is suggested players </w:t>
      </w:r>
      <w:r w:rsidRPr="003F72AA">
        <w:rPr>
          <w:rFonts w:ascii="Bahnschrift" w:hAnsi="Bahnschrift"/>
          <w:b/>
          <w:sz w:val="28"/>
        </w:rPr>
        <w:t>approach</w:t>
      </w:r>
      <w:r w:rsidRPr="00675426">
        <w:rPr>
          <w:rFonts w:ascii="Bahnschrift" w:hAnsi="Bahnschrift"/>
          <w:sz w:val="28"/>
        </w:rPr>
        <w:t xml:space="preserve"> businesses for personal player sponsorship to help reduce individual costs. Any player sponsors will come off your own costs first, and overall sponsorships will be spread evenly across all players.</w:t>
      </w:r>
    </w:p>
    <w:p w14:paraId="5745A1A1" w14:textId="15747626" w:rsidR="00731ED3" w:rsidRPr="00675426" w:rsidRDefault="00731ED3" w:rsidP="00731ED3">
      <w:pPr>
        <w:rPr>
          <w:rFonts w:ascii="Bahnschrift" w:hAnsi="Bahnschrift"/>
          <w:sz w:val="28"/>
        </w:rPr>
      </w:pPr>
      <w:r w:rsidRPr="00675426">
        <w:rPr>
          <w:rFonts w:ascii="Bahnschrift" w:hAnsi="Bahnschrift"/>
          <w:sz w:val="28"/>
        </w:rPr>
        <w:lastRenderedPageBreak/>
        <w:t>The cost per player c</w:t>
      </w:r>
      <w:r w:rsidR="007D4F24">
        <w:rPr>
          <w:rFonts w:ascii="Bahnschrift" w:hAnsi="Bahnschrift"/>
          <w:sz w:val="28"/>
        </w:rPr>
        <w:t>urrently is $1,</w:t>
      </w:r>
      <w:r w:rsidR="00B93A21">
        <w:rPr>
          <w:rFonts w:ascii="Bahnschrift" w:hAnsi="Bahnschrift"/>
          <w:sz w:val="28"/>
        </w:rPr>
        <w:t>63</w:t>
      </w:r>
      <w:r w:rsidRPr="00675426">
        <w:rPr>
          <w:rFonts w:ascii="Bahnschrift" w:hAnsi="Bahnschrift"/>
          <w:sz w:val="28"/>
        </w:rPr>
        <w:t>0, with a per player breakdown below:</w:t>
      </w:r>
    </w:p>
    <w:p w14:paraId="25568185" w14:textId="77777777" w:rsidR="007D4F24" w:rsidRDefault="007D4F24" w:rsidP="00731ED3">
      <w:pPr>
        <w:pStyle w:val="ListParagraph"/>
        <w:numPr>
          <w:ilvl w:val="0"/>
          <w:numId w:val="1"/>
        </w:numPr>
        <w:rPr>
          <w:rFonts w:ascii="Bahnschrift" w:hAnsi="Bahnschrift"/>
          <w:sz w:val="28"/>
        </w:rPr>
      </w:pPr>
      <w:r>
        <w:rPr>
          <w:rFonts w:ascii="Bahnschrift" w:hAnsi="Bahnschrift"/>
          <w:sz w:val="28"/>
        </w:rPr>
        <w:t>$250 Deposit due May 1</w:t>
      </w:r>
      <w:r w:rsidRPr="007D4F24">
        <w:rPr>
          <w:rFonts w:ascii="Bahnschrift" w:hAnsi="Bahnschrift"/>
          <w:sz w:val="28"/>
          <w:vertAlign w:val="superscript"/>
        </w:rPr>
        <w:t>st</w:t>
      </w:r>
      <w:r>
        <w:rPr>
          <w:rFonts w:ascii="Bahnschrift" w:hAnsi="Bahnschrift"/>
          <w:sz w:val="28"/>
        </w:rPr>
        <w:t xml:space="preserve"> (included within above cost)</w:t>
      </w:r>
    </w:p>
    <w:p w14:paraId="02B3919A" w14:textId="77777777" w:rsidR="00731ED3" w:rsidRPr="00675426" w:rsidRDefault="00731ED3" w:rsidP="00731ED3">
      <w:pPr>
        <w:pStyle w:val="ListParagraph"/>
        <w:numPr>
          <w:ilvl w:val="0"/>
          <w:numId w:val="1"/>
        </w:numPr>
        <w:rPr>
          <w:rFonts w:ascii="Bahnschrift" w:hAnsi="Bahnschrift"/>
          <w:sz w:val="28"/>
        </w:rPr>
      </w:pPr>
      <w:r w:rsidRPr="00675426">
        <w:rPr>
          <w:rFonts w:ascii="Bahnschrift" w:hAnsi="Bahnschrift"/>
          <w:sz w:val="28"/>
        </w:rPr>
        <w:t>$380 Flights</w:t>
      </w:r>
    </w:p>
    <w:p w14:paraId="3DE582F5" w14:textId="77777777" w:rsidR="00731ED3" w:rsidRPr="00675426" w:rsidRDefault="00731ED3" w:rsidP="00731ED3">
      <w:pPr>
        <w:pStyle w:val="ListParagraph"/>
        <w:numPr>
          <w:ilvl w:val="0"/>
          <w:numId w:val="1"/>
        </w:numPr>
        <w:rPr>
          <w:rFonts w:ascii="Bahnschrift" w:hAnsi="Bahnschrift"/>
          <w:sz w:val="28"/>
        </w:rPr>
      </w:pPr>
      <w:r w:rsidRPr="00675426">
        <w:rPr>
          <w:rFonts w:ascii="Bahnschrift" w:hAnsi="Bahnschrift"/>
          <w:sz w:val="28"/>
        </w:rPr>
        <w:t>$</w:t>
      </w:r>
      <w:r w:rsidR="007D4F24">
        <w:rPr>
          <w:rFonts w:ascii="Bahnschrift" w:hAnsi="Bahnschrift"/>
          <w:sz w:val="28"/>
        </w:rPr>
        <w:t>30</w:t>
      </w:r>
      <w:r w:rsidRPr="00675426">
        <w:rPr>
          <w:rFonts w:ascii="Bahnschrift" w:hAnsi="Bahnschrift"/>
          <w:sz w:val="28"/>
        </w:rPr>
        <w:t>0 Team entry</w:t>
      </w:r>
    </w:p>
    <w:p w14:paraId="28DDCBD2" w14:textId="56DD8AC1" w:rsidR="00731ED3" w:rsidRPr="00675426" w:rsidRDefault="00731ED3" w:rsidP="00731ED3">
      <w:pPr>
        <w:pStyle w:val="ListParagraph"/>
        <w:numPr>
          <w:ilvl w:val="0"/>
          <w:numId w:val="1"/>
        </w:numPr>
        <w:rPr>
          <w:rFonts w:ascii="Bahnschrift" w:hAnsi="Bahnschrift"/>
          <w:sz w:val="28"/>
        </w:rPr>
      </w:pPr>
      <w:r w:rsidRPr="00675426">
        <w:rPr>
          <w:rFonts w:ascii="Bahnschrift" w:hAnsi="Bahnschrift"/>
          <w:sz w:val="28"/>
        </w:rPr>
        <w:t>$5</w:t>
      </w:r>
      <w:r w:rsidR="00056A54">
        <w:rPr>
          <w:rFonts w:ascii="Bahnschrift" w:hAnsi="Bahnschrift"/>
          <w:sz w:val="28"/>
        </w:rPr>
        <w:t>5</w:t>
      </w:r>
      <w:r w:rsidRPr="00675426">
        <w:rPr>
          <w:rFonts w:ascii="Bahnschrift" w:hAnsi="Bahnschrift"/>
          <w:sz w:val="28"/>
        </w:rPr>
        <w:t>0 Accommodation (24</w:t>
      </w:r>
      <w:r w:rsidRPr="00675426">
        <w:rPr>
          <w:rFonts w:ascii="Bahnschrift" w:hAnsi="Bahnschrift"/>
          <w:sz w:val="28"/>
          <w:vertAlign w:val="superscript"/>
        </w:rPr>
        <w:t>th</w:t>
      </w:r>
      <w:r w:rsidRPr="00675426">
        <w:rPr>
          <w:rFonts w:ascii="Bahnschrift" w:hAnsi="Bahnschrift"/>
          <w:sz w:val="28"/>
        </w:rPr>
        <w:t xml:space="preserve"> June – 3</w:t>
      </w:r>
      <w:r w:rsidRPr="00675426">
        <w:rPr>
          <w:rFonts w:ascii="Bahnschrift" w:hAnsi="Bahnschrift"/>
          <w:sz w:val="28"/>
          <w:vertAlign w:val="superscript"/>
        </w:rPr>
        <w:t>rd</w:t>
      </w:r>
      <w:r w:rsidRPr="00675426">
        <w:rPr>
          <w:rFonts w:ascii="Bahnschrift" w:hAnsi="Bahnschrift"/>
          <w:sz w:val="28"/>
        </w:rPr>
        <w:t xml:space="preserve"> July)</w:t>
      </w:r>
    </w:p>
    <w:p w14:paraId="5FE10776" w14:textId="77777777" w:rsidR="00731ED3" w:rsidRPr="00675426" w:rsidRDefault="00731ED3" w:rsidP="00731ED3">
      <w:pPr>
        <w:pStyle w:val="ListParagraph"/>
        <w:numPr>
          <w:ilvl w:val="0"/>
          <w:numId w:val="1"/>
        </w:numPr>
        <w:rPr>
          <w:rFonts w:ascii="Bahnschrift" w:hAnsi="Bahnschrift"/>
          <w:sz w:val="28"/>
        </w:rPr>
      </w:pPr>
      <w:r w:rsidRPr="00675426">
        <w:rPr>
          <w:rFonts w:ascii="Bahnschrift" w:hAnsi="Bahnschrift"/>
          <w:sz w:val="28"/>
        </w:rPr>
        <w:t>$200 Uniforms (Playing shirt/s, playing pants, hat, bag)</w:t>
      </w:r>
    </w:p>
    <w:p w14:paraId="467A2DCE" w14:textId="095D9BF3" w:rsidR="003D4E39" w:rsidRPr="003D4E39" w:rsidRDefault="00731ED3" w:rsidP="003D4E39">
      <w:pPr>
        <w:pStyle w:val="ListParagraph"/>
        <w:numPr>
          <w:ilvl w:val="0"/>
          <w:numId w:val="1"/>
        </w:numPr>
        <w:rPr>
          <w:rFonts w:ascii="Bahnschrift" w:hAnsi="Bahnschrift"/>
          <w:sz w:val="28"/>
        </w:rPr>
      </w:pPr>
      <w:r w:rsidRPr="00675426">
        <w:rPr>
          <w:rFonts w:ascii="Bahnschrift" w:hAnsi="Bahnschrift"/>
          <w:sz w:val="28"/>
        </w:rPr>
        <w:t>$200 Transport</w:t>
      </w:r>
    </w:p>
    <w:p w14:paraId="153F5759" w14:textId="77777777" w:rsidR="003D4E39" w:rsidRDefault="003D4E39" w:rsidP="003D4E39">
      <w:pPr>
        <w:rPr>
          <w:rFonts w:ascii="Bahnschrift" w:hAnsi="Bahnschrift"/>
          <w:sz w:val="28"/>
        </w:rPr>
      </w:pPr>
    </w:p>
    <w:p w14:paraId="0A985B4D" w14:textId="77777777" w:rsidR="003D4E39" w:rsidRDefault="003D4E39" w:rsidP="003D4E39">
      <w:pPr>
        <w:rPr>
          <w:rFonts w:ascii="Bahnschrift" w:hAnsi="Bahnschrift"/>
          <w:sz w:val="28"/>
        </w:rPr>
      </w:pPr>
      <w:r>
        <w:rPr>
          <w:rFonts w:ascii="Bahnschrift" w:hAnsi="Bahnschrift"/>
          <w:sz w:val="28"/>
        </w:rPr>
        <w:t>Please complete deposit and future payments to the following:</w:t>
      </w:r>
    </w:p>
    <w:p w14:paraId="3F1BDA30" w14:textId="77777777" w:rsidR="003D4E39" w:rsidRDefault="003D4E39" w:rsidP="003D4E39">
      <w:pPr>
        <w:rPr>
          <w:rFonts w:ascii="Bahnschrift" w:hAnsi="Bahnschrift"/>
          <w:sz w:val="28"/>
        </w:rPr>
      </w:pPr>
    </w:p>
    <w:p w14:paraId="207AB636" w14:textId="63A1AE38" w:rsidR="003D4E39" w:rsidRDefault="003D4E39" w:rsidP="003D4E39">
      <w:pPr>
        <w:rPr>
          <w:rFonts w:ascii="Bahnschrift" w:hAnsi="Bahnschrift"/>
          <w:sz w:val="28"/>
        </w:rPr>
      </w:pPr>
      <w:r>
        <w:rPr>
          <w:rFonts w:ascii="Bahnschrift" w:hAnsi="Bahnschrift"/>
          <w:sz w:val="28"/>
        </w:rPr>
        <w:t>BSB:  067100</w:t>
      </w:r>
    </w:p>
    <w:p w14:paraId="706FF61F" w14:textId="6484DA10" w:rsidR="003D4E39" w:rsidRDefault="003D4E39" w:rsidP="003D4E39">
      <w:pPr>
        <w:rPr>
          <w:rFonts w:ascii="Bahnschrift" w:hAnsi="Bahnschrift"/>
          <w:sz w:val="28"/>
        </w:rPr>
      </w:pPr>
      <w:r>
        <w:rPr>
          <w:rFonts w:ascii="Bahnschrift" w:hAnsi="Bahnschrift"/>
          <w:sz w:val="28"/>
        </w:rPr>
        <w:t>ACC:  10385756</w:t>
      </w:r>
    </w:p>
    <w:p w14:paraId="225400E4" w14:textId="36AB4BB9" w:rsidR="003D4E39" w:rsidRPr="003D4E39" w:rsidRDefault="003D4E39" w:rsidP="003D4E39">
      <w:pPr>
        <w:rPr>
          <w:rFonts w:ascii="Bahnschrift" w:hAnsi="Bahnschrift"/>
          <w:sz w:val="28"/>
        </w:rPr>
        <w:sectPr w:rsidR="003D4E39" w:rsidRPr="003D4E39" w:rsidSect="00731ED3">
          <w:headerReference w:type="even" r:id="rId7"/>
          <w:headerReference w:type="default" r:id="rId8"/>
          <w:footerReference w:type="even" r:id="rId9"/>
          <w:footerReference w:type="default" r:id="rId10"/>
          <w:headerReference w:type="first" r:id="rId11"/>
          <w:footerReference w:type="first" r:id="rId12"/>
          <w:pgSz w:w="10660" w:h="11794" w:code="11"/>
          <w:pgMar w:top="720" w:right="720" w:bottom="720" w:left="720" w:header="709" w:footer="709" w:gutter="0"/>
          <w:cols w:space="708"/>
          <w:docGrid w:linePitch="360"/>
        </w:sectPr>
      </w:pPr>
      <w:r w:rsidRPr="003D4E39">
        <w:rPr>
          <w:rFonts w:ascii="Bahnschrift" w:hAnsi="Bahnschrift"/>
          <w:sz w:val="28"/>
        </w:rPr>
        <w:t>Reference</w:t>
      </w:r>
      <w:r>
        <w:rPr>
          <w:rFonts w:ascii="Bahnschrift" w:hAnsi="Bahnschrift"/>
          <w:sz w:val="28"/>
        </w:rPr>
        <w:t>:  NICC and Surname</w:t>
      </w:r>
    </w:p>
    <w:p w14:paraId="0634EEB3" w14:textId="77777777" w:rsidR="00B864D7" w:rsidRDefault="00731ED3" w:rsidP="00731ED3">
      <w:pPr>
        <w:rPr>
          <w:rFonts w:ascii="Bahnschrift" w:hAnsi="Bahnschrift"/>
          <w:sz w:val="28"/>
        </w:rPr>
      </w:pPr>
      <w:r w:rsidRPr="00675426">
        <w:rPr>
          <w:rFonts w:ascii="Bahnschrift" w:hAnsi="Bahnschrift"/>
          <w:sz w:val="28"/>
        </w:rPr>
        <w:lastRenderedPageBreak/>
        <w:t xml:space="preserve">Players need to be aware that Casey Stadium requires participants to be either fully vaccinated for COVID-19, or be able to show a valid Medical Exemption, as part of their Conditions of Entry. Please advise TICA </w:t>
      </w:r>
      <w:r w:rsidR="003F72AA">
        <w:rPr>
          <w:rFonts w:ascii="Bahnschrift" w:hAnsi="Bahnschrift"/>
          <w:sz w:val="28"/>
        </w:rPr>
        <w:t xml:space="preserve">if </w:t>
      </w:r>
      <w:r w:rsidRPr="00675426">
        <w:rPr>
          <w:rFonts w:ascii="Bahnschrift" w:hAnsi="Bahnschrift"/>
          <w:sz w:val="28"/>
        </w:rPr>
        <w:t>you’re unable to meet this requirement.</w:t>
      </w:r>
    </w:p>
    <w:p w14:paraId="0BB2EF17" w14:textId="028A142F" w:rsidR="00731ED3" w:rsidRDefault="00731ED3" w:rsidP="00731ED3">
      <w:pPr>
        <w:rPr>
          <w:rFonts w:ascii="Bahnschrift" w:hAnsi="Bahnschrift"/>
          <w:sz w:val="28"/>
        </w:rPr>
      </w:pPr>
      <w:r w:rsidRPr="00675426">
        <w:rPr>
          <w:rFonts w:ascii="Bahnschrift" w:hAnsi="Bahnschrift"/>
          <w:sz w:val="28"/>
        </w:rPr>
        <w:br/>
      </w:r>
      <w:hyperlink r:id="rId13" w:history="1">
        <w:r w:rsidRPr="00675426">
          <w:rPr>
            <w:rStyle w:val="Hyperlink"/>
            <w:rFonts w:ascii="Bahnschrift" w:hAnsi="Bahnschrift"/>
            <w:sz w:val="28"/>
          </w:rPr>
          <w:t>https://www.caseystadium.ymca.org.au/about-us/about-the-stadium-2/conditions-of-entry</w:t>
        </w:r>
      </w:hyperlink>
    </w:p>
    <w:p w14:paraId="6A8B0B09" w14:textId="77777777" w:rsidR="00731ED3" w:rsidRDefault="00731ED3" w:rsidP="00004E66">
      <w:pPr>
        <w:rPr>
          <w:rFonts w:ascii="Bahnschrift" w:hAnsi="Bahnschrift"/>
          <w:sz w:val="28"/>
          <w:u w:val="single"/>
        </w:rPr>
        <w:sectPr w:rsidR="00731ED3" w:rsidSect="00731ED3">
          <w:pgSz w:w="10660" w:h="10660" w:code="11"/>
          <w:pgMar w:top="720" w:right="720" w:bottom="720" w:left="720" w:header="709" w:footer="709" w:gutter="0"/>
          <w:cols w:space="708"/>
          <w:docGrid w:linePitch="360"/>
        </w:sectPr>
      </w:pPr>
    </w:p>
    <w:p w14:paraId="7333559F" w14:textId="1296BEEE" w:rsidR="00731ED3" w:rsidRDefault="00004E66" w:rsidP="00004E66">
      <w:pPr>
        <w:rPr>
          <w:rFonts w:ascii="Bahnschrift" w:hAnsi="Bahnschrift"/>
          <w:sz w:val="28"/>
          <w:u w:val="single"/>
        </w:rPr>
      </w:pPr>
      <w:r w:rsidRPr="00B633DD">
        <w:rPr>
          <w:rFonts w:ascii="Bahnschrift" w:hAnsi="Bahnschrift"/>
          <w:sz w:val="28"/>
          <w:u w:val="single"/>
        </w:rPr>
        <w:t xml:space="preserve">Full Tasmanian </w:t>
      </w:r>
      <w:r w:rsidR="00B93A21">
        <w:rPr>
          <w:rFonts w:ascii="Bahnschrift" w:hAnsi="Bahnschrift"/>
          <w:sz w:val="28"/>
          <w:u w:val="single"/>
        </w:rPr>
        <w:t>15 years and Under</w:t>
      </w:r>
      <w:r w:rsidR="00731ED3">
        <w:rPr>
          <w:rFonts w:ascii="Bahnschrift" w:hAnsi="Bahnschrift"/>
          <w:sz w:val="28"/>
          <w:u w:val="single"/>
        </w:rPr>
        <w:t xml:space="preserve"> </w:t>
      </w:r>
      <w:r w:rsidRPr="00B633DD">
        <w:rPr>
          <w:rFonts w:ascii="Bahnschrift" w:hAnsi="Bahnschrift"/>
          <w:sz w:val="28"/>
          <w:u w:val="single"/>
        </w:rPr>
        <w:t>Squad:</w:t>
      </w:r>
    </w:p>
    <w:p w14:paraId="1368B08C" w14:textId="77777777" w:rsidR="00731ED3" w:rsidRDefault="00731ED3" w:rsidP="00004E66">
      <w:pPr>
        <w:rPr>
          <w:rFonts w:ascii="Bahnschrift" w:hAnsi="Bahnschrift"/>
          <w:sz w:val="28"/>
        </w:rPr>
        <w:sectPr w:rsidR="00731ED3" w:rsidSect="00731ED3">
          <w:type w:val="continuous"/>
          <w:pgSz w:w="10660" w:h="10660" w:code="11"/>
          <w:pgMar w:top="720" w:right="720" w:bottom="720" w:left="720" w:header="709" w:footer="709" w:gutter="0"/>
          <w:cols w:space="708"/>
          <w:docGrid w:linePitch="360"/>
        </w:sectPr>
      </w:pPr>
    </w:p>
    <w:p w14:paraId="3249A109" w14:textId="52301C13" w:rsidR="00731ED3" w:rsidRDefault="00B93A21" w:rsidP="00004E66">
      <w:pPr>
        <w:rPr>
          <w:rFonts w:ascii="Bahnschrift" w:hAnsi="Bahnschrift"/>
          <w:sz w:val="28"/>
        </w:rPr>
      </w:pPr>
      <w:r>
        <w:rPr>
          <w:rFonts w:ascii="Bahnschrift" w:hAnsi="Bahnschrift"/>
          <w:sz w:val="28"/>
        </w:rPr>
        <w:t xml:space="preserve">Bailey </w:t>
      </w:r>
      <w:proofErr w:type="spellStart"/>
      <w:r>
        <w:rPr>
          <w:rFonts w:ascii="Bahnschrift" w:hAnsi="Bahnschrift"/>
          <w:sz w:val="28"/>
        </w:rPr>
        <w:t>Shead</w:t>
      </w:r>
      <w:proofErr w:type="spellEnd"/>
    </w:p>
    <w:p w14:paraId="4DB39642" w14:textId="0D69D444" w:rsidR="00731ED3" w:rsidRDefault="00B93A21" w:rsidP="00004E66">
      <w:pPr>
        <w:rPr>
          <w:rFonts w:ascii="Bahnschrift" w:hAnsi="Bahnschrift"/>
          <w:sz w:val="28"/>
        </w:rPr>
      </w:pPr>
      <w:r>
        <w:rPr>
          <w:rFonts w:ascii="Bahnschrift" w:hAnsi="Bahnschrift"/>
          <w:sz w:val="28"/>
        </w:rPr>
        <w:t>Toby Scott</w:t>
      </w:r>
    </w:p>
    <w:p w14:paraId="7D984075" w14:textId="288FE741" w:rsidR="00731ED3" w:rsidRDefault="00B93A21" w:rsidP="00004E66">
      <w:pPr>
        <w:rPr>
          <w:rFonts w:ascii="Bahnschrift" w:hAnsi="Bahnschrift"/>
          <w:sz w:val="28"/>
        </w:rPr>
      </w:pPr>
      <w:proofErr w:type="spellStart"/>
      <w:r>
        <w:rPr>
          <w:rFonts w:ascii="Bahnschrift" w:hAnsi="Bahnschrift"/>
          <w:sz w:val="28"/>
        </w:rPr>
        <w:t>Jericoh</w:t>
      </w:r>
      <w:proofErr w:type="spellEnd"/>
      <w:r>
        <w:rPr>
          <w:rFonts w:ascii="Bahnschrift" w:hAnsi="Bahnschrift"/>
          <w:sz w:val="28"/>
        </w:rPr>
        <w:t xml:space="preserve"> Dickins</w:t>
      </w:r>
    </w:p>
    <w:p w14:paraId="54EDCA94" w14:textId="6937FA59" w:rsidR="00731ED3" w:rsidRDefault="00B93A21" w:rsidP="00004E66">
      <w:pPr>
        <w:rPr>
          <w:rFonts w:ascii="Bahnschrift" w:hAnsi="Bahnschrift"/>
          <w:sz w:val="28"/>
        </w:rPr>
      </w:pPr>
      <w:proofErr w:type="spellStart"/>
      <w:r>
        <w:rPr>
          <w:rFonts w:ascii="Bahnschrift" w:hAnsi="Bahnschrift"/>
          <w:sz w:val="28"/>
        </w:rPr>
        <w:t>Tex</w:t>
      </w:r>
      <w:proofErr w:type="spellEnd"/>
      <w:r>
        <w:rPr>
          <w:rFonts w:ascii="Bahnschrift" w:hAnsi="Bahnschrift"/>
          <w:sz w:val="28"/>
        </w:rPr>
        <w:t xml:space="preserve"> Gregg</w:t>
      </w:r>
    </w:p>
    <w:p w14:paraId="41817631" w14:textId="5F23A591" w:rsidR="00731ED3" w:rsidRDefault="00B93A21" w:rsidP="00004E66">
      <w:pPr>
        <w:rPr>
          <w:rFonts w:ascii="Bahnschrift" w:hAnsi="Bahnschrift"/>
          <w:sz w:val="28"/>
        </w:rPr>
      </w:pPr>
      <w:r>
        <w:rPr>
          <w:rFonts w:ascii="Bahnschrift" w:hAnsi="Bahnschrift"/>
          <w:sz w:val="28"/>
        </w:rPr>
        <w:t>Nathan McCallum</w:t>
      </w:r>
    </w:p>
    <w:p w14:paraId="1EA01B42" w14:textId="79F39F14" w:rsidR="00731ED3" w:rsidRDefault="00B93A21" w:rsidP="00004E66">
      <w:pPr>
        <w:rPr>
          <w:rFonts w:ascii="Bahnschrift" w:hAnsi="Bahnschrift"/>
          <w:sz w:val="28"/>
        </w:rPr>
      </w:pPr>
      <w:r>
        <w:rPr>
          <w:rFonts w:ascii="Bahnschrift" w:hAnsi="Bahnschrift"/>
          <w:sz w:val="28"/>
        </w:rPr>
        <w:t>Luke McC</w:t>
      </w:r>
      <w:r w:rsidR="000E6AAE">
        <w:rPr>
          <w:rFonts w:ascii="Bahnschrift" w:hAnsi="Bahnschrift"/>
          <w:sz w:val="28"/>
        </w:rPr>
        <w:t>a</w:t>
      </w:r>
      <w:r>
        <w:rPr>
          <w:rFonts w:ascii="Bahnschrift" w:hAnsi="Bahnschrift"/>
          <w:sz w:val="28"/>
        </w:rPr>
        <w:t>llum</w:t>
      </w:r>
    </w:p>
    <w:p w14:paraId="7F426433" w14:textId="7117F41B" w:rsidR="00731ED3" w:rsidRDefault="00B93A21" w:rsidP="00004E66">
      <w:pPr>
        <w:rPr>
          <w:rFonts w:ascii="Bahnschrift" w:hAnsi="Bahnschrift"/>
          <w:sz w:val="28"/>
        </w:rPr>
      </w:pPr>
      <w:r>
        <w:rPr>
          <w:rFonts w:ascii="Bahnschrift" w:hAnsi="Bahnschrift"/>
          <w:sz w:val="28"/>
        </w:rPr>
        <w:t>Patrick Compton</w:t>
      </w:r>
    </w:p>
    <w:p w14:paraId="310B05B2" w14:textId="74F418E6" w:rsidR="00731ED3" w:rsidRDefault="00B93A21" w:rsidP="00004E66">
      <w:pPr>
        <w:rPr>
          <w:rFonts w:ascii="Bahnschrift" w:hAnsi="Bahnschrift"/>
          <w:sz w:val="28"/>
        </w:rPr>
      </w:pPr>
      <w:proofErr w:type="spellStart"/>
      <w:r>
        <w:rPr>
          <w:rFonts w:ascii="Bahnschrift" w:hAnsi="Bahnschrift"/>
          <w:sz w:val="28"/>
        </w:rPr>
        <w:t>Shinvansh</w:t>
      </w:r>
      <w:proofErr w:type="spellEnd"/>
      <w:r>
        <w:rPr>
          <w:rFonts w:ascii="Bahnschrift" w:hAnsi="Bahnschrift"/>
          <w:sz w:val="28"/>
        </w:rPr>
        <w:t xml:space="preserve"> </w:t>
      </w:r>
      <w:proofErr w:type="spellStart"/>
      <w:r>
        <w:rPr>
          <w:rFonts w:ascii="Bahnschrift" w:hAnsi="Bahnschrift"/>
          <w:sz w:val="28"/>
        </w:rPr>
        <w:t>Bindal</w:t>
      </w:r>
      <w:proofErr w:type="spellEnd"/>
    </w:p>
    <w:p w14:paraId="0EE6393C" w14:textId="6E589F99" w:rsidR="00731ED3" w:rsidRDefault="00B93A21" w:rsidP="00004E66">
      <w:pPr>
        <w:rPr>
          <w:rFonts w:ascii="Bahnschrift" w:hAnsi="Bahnschrift"/>
          <w:sz w:val="28"/>
        </w:rPr>
      </w:pPr>
      <w:proofErr w:type="spellStart"/>
      <w:r>
        <w:rPr>
          <w:rFonts w:ascii="Bahnschrift" w:hAnsi="Bahnschrift"/>
          <w:sz w:val="28"/>
        </w:rPr>
        <w:t>Sharin</w:t>
      </w:r>
      <w:proofErr w:type="spellEnd"/>
      <w:r>
        <w:rPr>
          <w:rFonts w:ascii="Bahnschrift" w:hAnsi="Bahnschrift"/>
          <w:sz w:val="28"/>
        </w:rPr>
        <w:t xml:space="preserve"> Shrestha</w:t>
      </w:r>
    </w:p>
    <w:p w14:paraId="312E75C9" w14:textId="229791A5" w:rsidR="00731ED3" w:rsidRDefault="00B93A21" w:rsidP="00004E66">
      <w:pPr>
        <w:rPr>
          <w:rFonts w:ascii="Bahnschrift" w:hAnsi="Bahnschrift"/>
          <w:sz w:val="28"/>
        </w:rPr>
      </w:pPr>
      <w:r>
        <w:rPr>
          <w:rFonts w:ascii="Bahnschrift" w:hAnsi="Bahnschrift"/>
          <w:sz w:val="28"/>
        </w:rPr>
        <w:t>Ethan Arnott</w:t>
      </w:r>
    </w:p>
    <w:p w14:paraId="5E696254" w14:textId="31B6147E" w:rsidR="00731ED3" w:rsidRDefault="00B93A21" w:rsidP="00004E66">
      <w:pPr>
        <w:rPr>
          <w:rFonts w:ascii="Bahnschrift" w:hAnsi="Bahnschrift"/>
          <w:sz w:val="28"/>
        </w:rPr>
      </w:pPr>
      <w:r>
        <w:rPr>
          <w:rFonts w:ascii="Bahnschrift" w:hAnsi="Bahnschrift"/>
          <w:sz w:val="28"/>
        </w:rPr>
        <w:t>Jack Crane</w:t>
      </w:r>
    </w:p>
    <w:p w14:paraId="0BEE2735" w14:textId="54E8C08E" w:rsidR="00731ED3" w:rsidRDefault="00731ED3" w:rsidP="00004E66">
      <w:pPr>
        <w:rPr>
          <w:rFonts w:ascii="Bahnschrift" w:hAnsi="Bahnschrift"/>
          <w:sz w:val="28"/>
        </w:rPr>
        <w:sectPr w:rsidR="00731ED3" w:rsidSect="00731ED3">
          <w:type w:val="continuous"/>
          <w:pgSz w:w="10660" w:h="10660" w:code="11"/>
          <w:pgMar w:top="720" w:right="720" w:bottom="720" w:left="720" w:header="709" w:footer="709" w:gutter="0"/>
          <w:cols w:num="3" w:space="708"/>
          <w:docGrid w:linePitch="360"/>
        </w:sectPr>
      </w:pPr>
    </w:p>
    <w:p w14:paraId="4A62C4F1" w14:textId="77777777" w:rsidR="00731ED3" w:rsidRDefault="00731ED3" w:rsidP="00004E66">
      <w:pPr>
        <w:rPr>
          <w:rFonts w:ascii="Bahnschrift" w:hAnsi="Bahnschrift"/>
          <w:sz w:val="28"/>
        </w:rPr>
        <w:sectPr w:rsidR="00731ED3" w:rsidSect="00731ED3">
          <w:type w:val="continuous"/>
          <w:pgSz w:w="10660" w:h="10660" w:code="11"/>
          <w:pgMar w:top="720" w:right="720" w:bottom="720" w:left="720" w:header="709" w:footer="709" w:gutter="0"/>
          <w:cols w:space="708"/>
          <w:docGrid w:linePitch="360"/>
        </w:sectPr>
      </w:pPr>
    </w:p>
    <w:p w14:paraId="4A2A1D3A" w14:textId="671737BC" w:rsidR="00675426" w:rsidRPr="00675426" w:rsidRDefault="00B864D7" w:rsidP="00004E66">
      <w:pPr>
        <w:rPr>
          <w:rFonts w:ascii="Bahnschrift" w:hAnsi="Bahnschrift"/>
          <w:sz w:val="28"/>
        </w:rPr>
      </w:pPr>
      <w:r>
        <w:rPr>
          <w:rFonts w:ascii="Bahnschrift" w:hAnsi="Bahnschrift"/>
          <w:sz w:val="28"/>
        </w:rPr>
        <w:t xml:space="preserve">It is my privilege to be coaching the very first Tasmanian junior side to participate in the National Championships with Al Dickins assisting me with coaching and team management whilst in Victoria.  </w:t>
      </w:r>
    </w:p>
    <w:p w14:paraId="4CB02571" w14:textId="59A5208C" w:rsidR="00675426" w:rsidRPr="00675426" w:rsidRDefault="00F44043" w:rsidP="00004E66">
      <w:pPr>
        <w:rPr>
          <w:rFonts w:ascii="Bahnschrift" w:hAnsi="Bahnschrift"/>
          <w:sz w:val="28"/>
        </w:rPr>
      </w:pPr>
      <w:r>
        <w:rPr>
          <w:rFonts w:ascii="Bahnschrift" w:hAnsi="Bahnschrift"/>
          <w:sz w:val="28"/>
        </w:rPr>
        <w:t xml:space="preserve">Please complete the information </w:t>
      </w:r>
      <w:r w:rsidR="003F72AA">
        <w:rPr>
          <w:rFonts w:ascii="Bahnschrift" w:hAnsi="Bahnschrift"/>
          <w:sz w:val="28"/>
        </w:rPr>
        <w:t>below</w:t>
      </w:r>
      <w:r>
        <w:rPr>
          <w:rFonts w:ascii="Bahnschrift" w:hAnsi="Bahnschrift"/>
          <w:sz w:val="28"/>
        </w:rPr>
        <w:t xml:space="preserve"> to complete your registration for the National </w:t>
      </w:r>
      <w:r w:rsidR="00B864D7">
        <w:rPr>
          <w:rFonts w:ascii="Bahnschrift" w:hAnsi="Bahnschrift"/>
          <w:sz w:val="28"/>
        </w:rPr>
        <w:t>Championships and</w:t>
      </w:r>
      <w:r w:rsidR="003F72AA">
        <w:rPr>
          <w:rFonts w:ascii="Bahnschrift" w:hAnsi="Bahnschrift"/>
          <w:sz w:val="28"/>
        </w:rPr>
        <w:t xml:space="preserve"> reply to this email</w:t>
      </w:r>
      <w:r>
        <w:rPr>
          <w:rFonts w:ascii="Bahnschrift" w:hAnsi="Bahnschrift"/>
          <w:sz w:val="28"/>
        </w:rPr>
        <w:t xml:space="preserve">. </w:t>
      </w:r>
      <w:r w:rsidR="00675426" w:rsidRPr="00675426">
        <w:rPr>
          <w:rFonts w:ascii="Bahnschrift" w:hAnsi="Bahnschrift"/>
          <w:sz w:val="28"/>
        </w:rPr>
        <w:t xml:space="preserve">If you have any </w:t>
      </w:r>
      <w:r w:rsidR="00B864D7" w:rsidRPr="00675426">
        <w:rPr>
          <w:rFonts w:ascii="Bahnschrift" w:hAnsi="Bahnschrift"/>
          <w:sz w:val="28"/>
        </w:rPr>
        <w:t>questions,</w:t>
      </w:r>
      <w:r w:rsidR="00675426" w:rsidRPr="00675426">
        <w:rPr>
          <w:rFonts w:ascii="Bahnschrift" w:hAnsi="Bahnschrift"/>
          <w:sz w:val="28"/>
        </w:rPr>
        <w:t xml:space="preserve"> please contact </w:t>
      </w:r>
      <w:r w:rsidR="00B864D7" w:rsidRPr="00675426">
        <w:rPr>
          <w:rFonts w:ascii="Bahnschrift" w:hAnsi="Bahnschrift"/>
          <w:sz w:val="28"/>
        </w:rPr>
        <w:t>me</w:t>
      </w:r>
      <w:r w:rsidR="00B864D7">
        <w:rPr>
          <w:rFonts w:ascii="Bahnschrift" w:hAnsi="Bahnschrift"/>
          <w:sz w:val="28"/>
        </w:rPr>
        <w:t xml:space="preserve"> or Al</w:t>
      </w:r>
      <w:r w:rsidR="00675426" w:rsidRPr="00675426">
        <w:rPr>
          <w:rFonts w:ascii="Bahnschrift" w:hAnsi="Bahnschrift"/>
          <w:sz w:val="28"/>
        </w:rPr>
        <w:t>.</w:t>
      </w:r>
      <w:r w:rsidR="00675426">
        <w:rPr>
          <w:rFonts w:ascii="Bahnschrift" w:hAnsi="Bahnschrift"/>
          <w:sz w:val="28"/>
        </w:rPr>
        <w:t xml:space="preserve"> Once again, congratulations and good luck at the </w:t>
      </w:r>
      <w:r w:rsidR="007F2858">
        <w:rPr>
          <w:rFonts w:ascii="Bahnschrift" w:hAnsi="Bahnschrift"/>
          <w:sz w:val="28"/>
        </w:rPr>
        <w:t>championships</w:t>
      </w:r>
      <w:r w:rsidR="00675426">
        <w:rPr>
          <w:rFonts w:ascii="Bahnschrift" w:hAnsi="Bahnschrift"/>
          <w:sz w:val="28"/>
        </w:rPr>
        <w:t>!</w:t>
      </w:r>
    </w:p>
    <w:p w14:paraId="1C99450E" w14:textId="187754BD" w:rsidR="00F44043" w:rsidRDefault="00B633DD" w:rsidP="00004E66">
      <w:pPr>
        <w:rPr>
          <w:rFonts w:ascii="Bahnschrift" w:hAnsi="Bahnschrift"/>
          <w:sz w:val="28"/>
        </w:rPr>
      </w:pPr>
      <w:r>
        <w:rPr>
          <w:rFonts w:ascii="Bahnschrift" w:hAnsi="Bahnschrift"/>
          <w:sz w:val="28"/>
        </w:rPr>
        <w:lastRenderedPageBreak/>
        <w:t xml:space="preserve">Regards, </w:t>
      </w:r>
      <w:r w:rsidR="00675426">
        <w:rPr>
          <w:rFonts w:ascii="Bahnschrift" w:hAnsi="Bahnschrift"/>
          <w:sz w:val="28"/>
        </w:rPr>
        <w:br/>
      </w:r>
      <w:r w:rsidR="00B864D7">
        <w:rPr>
          <w:rFonts w:ascii="Bahnschrift" w:hAnsi="Bahnschrift"/>
          <w:sz w:val="28"/>
        </w:rPr>
        <w:t>Keith Scott</w:t>
      </w:r>
    </w:p>
    <w:p w14:paraId="34FA85F1" w14:textId="330F32DB" w:rsidR="00B864D7" w:rsidRDefault="00B864D7" w:rsidP="00004E66">
      <w:pPr>
        <w:rPr>
          <w:rFonts w:ascii="Bahnschrift" w:hAnsi="Bahnschrift"/>
          <w:sz w:val="28"/>
        </w:rPr>
      </w:pPr>
      <w:r>
        <w:rPr>
          <w:rFonts w:ascii="Bahnschrift" w:hAnsi="Bahnschrift"/>
          <w:sz w:val="28"/>
        </w:rPr>
        <w:t>0408 765 077</w:t>
      </w:r>
    </w:p>
    <w:p w14:paraId="3ABA45DB" w14:textId="77777777" w:rsidR="00B864D7" w:rsidRDefault="00B864D7" w:rsidP="00004E66">
      <w:pPr>
        <w:rPr>
          <w:rFonts w:ascii="Bahnschrift" w:hAnsi="Bahnschrift"/>
          <w:sz w:val="28"/>
        </w:rPr>
      </w:pPr>
    </w:p>
    <w:tbl>
      <w:tblPr>
        <w:tblStyle w:val="TableGrid"/>
        <w:tblW w:w="0" w:type="auto"/>
        <w:tblLook w:val="04A0" w:firstRow="1" w:lastRow="0" w:firstColumn="1" w:lastColumn="0" w:noHBand="0" w:noVBand="1"/>
      </w:tblPr>
      <w:tblGrid>
        <w:gridCol w:w="4503"/>
        <w:gridCol w:w="4605"/>
      </w:tblGrid>
      <w:tr w:rsidR="00CB39C1" w14:paraId="6CBC2B43" w14:textId="77777777" w:rsidTr="00CB39C1">
        <w:tc>
          <w:tcPr>
            <w:tcW w:w="4503" w:type="dxa"/>
          </w:tcPr>
          <w:p w14:paraId="3EFAFE3B" w14:textId="7514BE12" w:rsidR="00CB39C1" w:rsidRPr="00CB39C1" w:rsidRDefault="00F44043" w:rsidP="00004E66">
            <w:pPr>
              <w:rPr>
                <w:rFonts w:ascii="Bahnschrift" w:hAnsi="Bahnschrift"/>
                <w:sz w:val="32"/>
              </w:rPr>
            </w:pPr>
            <w:r>
              <w:rPr>
                <w:rFonts w:ascii="Bahnschrift" w:hAnsi="Bahnschrift"/>
                <w:sz w:val="28"/>
              </w:rPr>
              <w:br w:type="page"/>
            </w:r>
            <w:r w:rsidR="00CB39C1" w:rsidRPr="00CB39C1">
              <w:rPr>
                <w:rFonts w:ascii="Bahnschrift" w:hAnsi="Bahnschrift"/>
                <w:sz w:val="32"/>
              </w:rPr>
              <w:t>Full Name</w:t>
            </w:r>
            <w:r w:rsidR="00B864D7">
              <w:rPr>
                <w:rFonts w:ascii="Bahnschrift" w:hAnsi="Bahnschrift"/>
                <w:sz w:val="32"/>
              </w:rPr>
              <w:t xml:space="preserve"> (Player)</w:t>
            </w:r>
            <w:r w:rsidR="00CB39C1" w:rsidRPr="00CB39C1">
              <w:rPr>
                <w:rFonts w:ascii="Bahnschrift" w:hAnsi="Bahnschrift"/>
                <w:sz w:val="32"/>
              </w:rPr>
              <w:t>:</w:t>
            </w:r>
          </w:p>
        </w:tc>
        <w:tc>
          <w:tcPr>
            <w:tcW w:w="4605" w:type="dxa"/>
          </w:tcPr>
          <w:p w14:paraId="3DF7F699" w14:textId="77777777" w:rsidR="00CB39C1" w:rsidRPr="00731ED3" w:rsidRDefault="00CB39C1" w:rsidP="00004E66">
            <w:pPr>
              <w:rPr>
                <w:rFonts w:ascii="Bahnschrift" w:hAnsi="Bahnschrift"/>
                <w:i/>
                <w:sz w:val="32"/>
              </w:rPr>
            </w:pPr>
          </w:p>
        </w:tc>
      </w:tr>
      <w:tr w:rsidR="00CB39C1" w14:paraId="5C5AC686" w14:textId="77777777" w:rsidTr="00CB39C1">
        <w:tc>
          <w:tcPr>
            <w:tcW w:w="4503" w:type="dxa"/>
          </w:tcPr>
          <w:p w14:paraId="09D4A7D3" w14:textId="77777777" w:rsidR="00CB39C1" w:rsidRPr="00CB39C1" w:rsidRDefault="00CB39C1" w:rsidP="00004E66">
            <w:pPr>
              <w:rPr>
                <w:rFonts w:ascii="Bahnschrift" w:hAnsi="Bahnschrift"/>
                <w:sz w:val="32"/>
              </w:rPr>
            </w:pPr>
            <w:r w:rsidRPr="00CB39C1">
              <w:rPr>
                <w:rFonts w:ascii="Bahnschrift" w:hAnsi="Bahnschrift"/>
                <w:sz w:val="32"/>
              </w:rPr>
              <w:t>DOB:</w:t>
            </w:r>
          </w:p>
        </w:tc>
        <w:tc>
          <w:tcPr>
            <w:tcW w:w="4605" w:type="dxa"/>
          </w:tcPr>
          <w:p w14:paraId="3E36EE25" w14:textId="77777777" w:rsidR="00CB39C1" w:rsidRPr="00731ED3" w:rsidRDefault="00CB39C1" w:rsidP="00731ED3">
            <w:pPr>
              <w:rPr>
                <w:rFonts w:ascii="Bahnschrift" w:hAnsi="Bahnschrift"/>
                <w:i/>
                <w:sz w:val="32"/>
              </w:rPr>
            </w:pPr>
          </w:p>
        </w:tc>
      </w:tr>
      <w:tr w:rsidR="00CB39C1" w14:paraId="2A08FBD7" w14:textId="77777777" w:rsidTr="00CB39C1">
        <w:tc>
          <w:tcPr>
            <w:tcW w:w="4503" w:type="dxa"/>
          </w:tcPr>
          <w:p w14:paraId="217EEEA7" w14:textId="77777777" w:rsidR="00CB39C1" w:rsidRPr="00CB39C1" w:rsidRDefault="00CB39C1" w:rsidP="00004E66">
            <w:pPr>
              <w:rPr>
                <w:rFonts w:ascii="Bahnschrift" w:hAnsi="Bahnschrift"/>
                <w:sz w:val="32"/>
              </w:rPr>
            </w:pPr>
            <w:r w:rsidRPr="00CB39C1">
              <w:rPr>
                <w:rFonts w:ascii="Bahnschrift" w:hAnsi="Bahnschrift"/>
                <w:sz w:val="32"/>
              </w:rPr>
              <w:t>Contact Number:</w:t>
            </w:r>
          </w:p>
        </w:tc>
        <w:tc>
          <w:tcPr>
            <w:tcW w:w="4605" w:type="dxa"/>
          </w:tcPr>
          <w:p w14:paraId="1D964CB2" w14:textId="77777777" w:rsidR="00CB39C1" w:rsidRPr="00731ED3" w:rsidRDefault="00CB39C1" w:rsidP="00004E66">
            <w:pPr>
              <w:rPr>
                <w:rFonts w:ascii="Bahnschrift" w:hAnsi="Bahnschrift"/>
                <w:i/>
                <w:sz w:val="32"/>
              </w:rPr>
            </w:pPr>
          </w:p>
        </w:tc>
      </w:tr>
      <w:tr w:rsidR="00CB39C1" w14:paraId="21D1077F" w14:textId="77777777" w:rsidTr="00CB39C1">
        <w:tc>
          <w:tcPr>
            <w:tcW w:w="4503" w:type="dxa"/>
          </w:tcPr>
          <w:p w14:paraId="35B24345" w14:textId="77777777" w:rsidR="00CB39C1" w:rsidRPr="00CB39C1" w:rsidRDefault="00CB39C1" w:rsidP="00004E66">
            <w:pPr>
              <w:rPr>
                <w:rFonts w:ascii="Bahnschrift" w:hAnsi="Bahnschrift"/>
                <w:sz w:val="32"/>
              </w:rPr>
            </w:pPr>
            <w:r w:rsidRPr="00CB39C1">
              <w:rPr>
                <w:rFonts w:ascii="Bahnschrift" w:hAnsi="Bahnschrift"/>
                <w:sz w:val="32"/>
              </w:rPr>
              <w:t>Shirt Size (S/M/L/XL):</w:t>
            </w:r>
          </w:p>
        </w:tc>
        <w:tc>
          <w:tcPr>
            <w:tcW w:w="4605" w:type="dxa"/>
          </w:tcPr>
          <w:p w14:paraId="12CB7194" w14:textId="77777777" w:rsidR="00CB39C1" w:rsidRPr="00731ED3" w:rsidRDefault="00CB39C1" w:rsidP="00004E66">
            <w:pPr>
              <w:rPr>
                <w:rFonts w:ascii="Bahnschrift" w:hAnsi="Bahnschrift"/>
                <w:i/>
                <w:sz w:val="32"/>
              </w:rPr>
            </w:pPr>
          </w:p>
        </w:tc>
      </w:tr>
      <w:tr w:rsidR="00CB39C1" w14:paraId="55F1E74B" w14:textId="77777777" w:rsidTr="00CB39C1">
        <w:tc>
          <w:tcPr>
            <w:tcW w:w="4503" w:type="dxa"/>
          </w:tcPr>
          <w:p w14:paraId="6B19469C" w14:textId="77777777" w:rsidR="00CB39C1" w:rsidRPr="00CB39C1" w:rsidRDefault="00CB39C1" w:rsidP="00004E66">
            <w:pPr>
              <w:rPr>
                <w:rFonts w:ascii="Bahnschrift" w:hAnsi="Bahnschrift"/>
                <w:sz w:val="32"/>
              </w:rPr>
            </w:pPr>
            <w:r w:rsidRPr="00CB39C1">
              <w:rPr>
                <w:rFonts w:ascii="Bahnschrift" w:hAnsi="Bahnschrift"/>
                <w:sz w:val="32"/>
              </w:rPr>
              <w:t>Pants Size (S/M/L/XL):</w:t>
            </w:r>
          </w:p>
        </w:tc>
        <w:tc>
          <w:tcPr>
            <w:tcW w:w="4605" w:type="dxa"/>
          </w:tcPr>
          <w:p w14:paraId="43B6C6B5" w14:textId="77777777" w:rsidR="00CB39C1" w:rsidRPr="00731ED3" w:rsidRDefault="00CB39C1" w:rsidP="00004E66">
            <w:pPr>
              <w:rPr>
                <w:rFonts w:ascii="Bahnschrift" w:hAnsi="Bahnschrift"/>
                <w:i/>
                <w:sz w:val="32"/>
              </w:rPr>
            </w:pPr>
          </w:p>
        </w:tc>
      </w:tr>
      <w:tr w:rsidR="00CB39C1" w14:paraId="75EC40C1" w14:textId="77777777" w:rsidTr="00CB39C1">
        <w:tc>
          <w:tcPr>
            <w:tcW w:w="4503" w:type="dxa"/>
          </w:tcPr>
          <w:p w14:paraId="3C430469" w14:textId="77777777" w:rsidR="00CB39C1" w:rsidRPr="00CB39C1" w:rsidRDefault="00CB39C1" w:rsidP="00CB39C1">
            <w:pPr>
              <w:rPr>
                <w:rFonts w:ascii="Bahnschrift" w:hAnsi="Bahnschrift"/>
                <w:sz w:val="32"/>
              </w:rPr>
            </w:pPr>
            <w:r w:rsidRPr="00CB39C1">
              <w:rPr>
                <w:rFonts w:ascii="Bahnschrift" w:hAnsi="Bahnschrift"/>
                <w:sz w:val="32"/>
              </w:rPr>
              <w:t>Preferred playing number:</w:t>
            </w:r>
          </w:p>
        </w:tc>
        <w:tc>
          <w:tcPr>
            <w:tcW w:w="4605" w:type="dxa"/>
          </w:tcPr>
          <w:p w14:paraId="720CF3A7" w14:textId="77777777" w:rsidR="00CB39C1" w:rsidRPr="00731ED3" w:rsidRDefault="00CB39C1" w:rsidP="00004E66">
            <w:pPr>
              <w:rPr>
                <w:rFonts w:ascii="Bahnschrift" w:hAnsi="Bahnschrift"/>
                <w:i/>
                <w:sz w:val="32"/>
              </w:rPr>
            </w:pPr>
          </w:p>
        </w:tc>
      </w:tr>
      <w:tr w:rsidR="00CB39C1" w14:paraId="22460558" w14:textId="77777777" w:rsidTr="00CB39C1">
        <w:tc>
          <w:tcPr>
            <w:tcW w:w="4503" w:type="dxa"/>
          </w:tcPr>
          <w:p w14:paraId="037D2C52" w14:textId="77777777" w:rsidR="00CB39C1" w:rsidRPr="00CB39C1" w:rsidRDefault="00CB39C1" w:rsidP="00004E66">
            <w:pPr>
              <w:rPr>
                <w:rFonts w:ascii="Bahnschrift" w:hAnsi="Bahnschrift"/>
                <w:sz w:val="32"/>
              </w:rPr>
            </w:pPr>
            <w:r w:rsidRPr="00CB39C1">
              <w:rPr>
                <w:rFonts w:ascii="Bahnschrift" w:hAnsi="Bahnschrift"/>
                <w:sz w:val="32"/>
              </w:rPr>
              <w:t>Emergency Contact Person:</w:t>
            </w:r>
          </w:p>
        </w:tc>
        <w:tc>
          <w:tcPr>
            <w:tcW w:w="4605" w:type="dxa"/>
          </w:tcPr>
          <w:p w14:paraId="7419F12B" w14:textId="77777777" w:rsidR="00CB39C1" w:rsidRPr="00731ED3" w:rsidRDefault="00CB39C1" w:rsidP="00731ED3">
            <w:pPr>
              <w:rPr>
                <w:rFonts w:ascii="Bahnschrift" w:hAnsi="Bahnschrift"/>
                <w:i/>
                <w:sz w:val="32"/>
              </w:rPr>
            </w:pPr>
          </w:p>
        </w:tc>
      </w:tr>
      <w:tr w:rsidR="00CB39C1" w14:paraId="1805234C" w14:textId="77777777" w:rsidTr="00CB39C1">
        <w:tc>
          <w:tcPr>
            <w:tcW w:w="4503" w:type="dxa"/>
          </w:tcPr>
          <w:p w14:paraId="7347CB38" w14:textId="77777777" w:rsidR="00CB39C1" w:rsidRPr="00CB39C1" w:rsidRDefault="00CB39C1" w:rsidP="00004E66">
            <w:pPr>
              <w:rPr>
                <w:rFonts w:ascii="Bahnschrift" w:hAnsi="Bahnschrift"/>
                <w:sz w:val="32"/>
              </w:rPr>
            </w:pPr>
            <w:r w:rsidRPr="00CB39C1">
              <w:rPr>
                <w:rFonts w:ascii="Bahnschrift" w:hAnsi="Bahnschrift"/>
                <w:sz w:val="32"/>
              </w:rPr>
              <w:t>Emergency Contact Number:</w:t>
            </w:r>
          </w:p>
        </w:tc>
        <w:tc>
          <w:tcPr>
            <w:tcW w:w="4605" w:type="dxa"/>
          </w:tcPr>
          <w:p w14:paraId="244C23C6" w14:textId="77777777" w:rsidR="00CB39C1" w:rsidRPr="00731ED3" w:rsidRDefault="00CB39C1" w:rsidP="00004E66">
            <w:pPr>
              <w:rPr>
                <w:rFonts w:ascii="Bahnschrift" w:hAnsi="Bahnschrift"/>
                <w:i/>
                <w:sz w:val="32"/>
              </w:rPr>
            </w:pPr>
          </w:p>
        </w:tc>
      </w:tr>
    </w:tbl>
    <w:p w14:paraId="1827CF36" w14:textId="77777777" w:rsidR="00CB39C1" w:rsidRPr="00675426" w:rsidRDefault="00CB39C1" w:rsidP="00004E66">
      <w:pPr>
        <w:rPr>
          <w:rFonts w:ascii="Bahnschrift" w:hAnsi="Bahnschrift"/>
          <w:sz w:val="28"/>
        </w:rPr>
      </w:pPr>
    </w:p>
    <w:sectPr w:rsidR="00CB39C1" w:rsidRPr="00675426" w:rsidSect="00731ED3">
      <w:type w:val="continuous"/>
      <w:pgSz w:w="10660" w:h="10660" w:code="1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DDE27" w14:textId="77777777" w:rsidR="00081E37" w:rsidRDefault="00081E37" w:rsidP="00BA73F9">
      <w:pPr>
        <w:spacing w:after="0" w:line="240" w:lineRule="auto"/>
      </w:pPr>
      <w:r>
        <w:separator/>
      </w:r>
    </w:p>
  </w:endnote>
  <w:endnote w:type="continuationSeparator" w:id="0">
    <w:p w14:paraId="74AC3EBF" w14:textId="77777777" w:rsidR="00081E37" w:rsidRDefault="00081E37" w:rsidP="00BA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6EBA" w14:textId="77777777" w:rsidR="00BA73F9" w:rsidRDefault="00BA7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03E7" w14:textId="77777777" w:rsidR="00BA73F9" w:rsidRDefault="00BA7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8E25" w14:textId="77777777" w:rsidR="00BA73F9" w:rsidRDefault="00BA7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A58B" w14:textId="77777777" w:rsidR="00081E37" w:rsidRDefault="00081E37" w:rsidP="00BA73F9">
      <w:pPr>
        <w:spacing w:after="0" w:line="240" w:lineRule="auto"/>
      </w:pPr>
      <w:r>
        <w:separator/>
      </w:r>
    </w:p>
  </w:footnote>
  <w:footnote w:type="continuationSeparator" w:id="0">
    <w:p w14:paraId="164D1D0C" w14:textId="77777777" w:rsidR="00081E37" w:rsidRDefault="00081E37" w:rsidP="00BA7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AF4A" w14:textId="77777777" w:rsidR="00BA73F9" w:rsidRDefault="00081E37">
    <w:pPr>
      <w:pStyle w:val="Header"/>
    </w:pPr>
    <w:r>
      <w:rPr>
        <w:noProof/>
        <w:lang w:eastAsia="en-AU"/>
      </w:rPr>
      <w:pict w14:anchorId="4DE17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707094" o:spid="_x0000_s1027" type="#_x0000_t75" alt="" style="position:absolute;margin-left:0;margin-top:0;width:451.15pt;height:451.15pt;z-index:-251657216;mso-wrap-edited:f;mso-width-percent:0;mso-height-percent:0;mso-position-horizontal:center;mso-position-horizontal-relative:margin;mso-position-vertical:center;mso-position-vertical-relative:margin;mso-width-percent:0;mso-height-percent:0" o:allowincell="f">
          <v:imagedata r:id="rId1" o:title="Indo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C277" w14:textId="77777777" w:rsidR="00BA73F9" w:rsidRDefault="00081E37">
    <w:pPr>
      <w:pStyle w:val="Header"/>
    </w:pPr>
    <w:r>
      <w:rPr>
        <w:noProof/>
        <w:lang w:eastAsia="en-AU"/>
      </w:rPr>
      <w:pict w14:anchorId="5718A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707095" o:spid="_x0000_s1026" type="#_x0000_t75" alt="" style="position:absolute;margin-left:0;margin-top:0;width:451.15pt;height:451.15pt;z-index:-251656192;mso-wrap-edited:f;mso-width-percent:0;mso-height-percent:0;mso-position-horizontal:center;mso-position-horizontal-relative:margin;mso-position-vertical:center;mso-position-vertical-relative:margin;mso-width-percent:0;mso-height-percent:0" o:allowincell="f">
          <v:imagedata r:id="rId1" o:title="Indo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4028" w14:textId="77777777" w:rsidR="00BA73F9" w:rsidRDefault="00081E37">
    <w:pPr>
      <w:pStyle w:val="Header"/>
    </w:pPr>
    <w:r>
      <w:rPr>
        <w:noProof/>
        <w:lang w:eastAsia="en-AU"/>
      </w:rPr>
      <w:pict w14:anchorId="182EE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707093" o:spid="_x0000_s1025" type="#_x0000_t75" alt="" style="position:absolute;margin-left:0;margin-top:0;width:451.15pt;height:451.15pt;z-index:-251658240;mso-wrap-edited:f;mso-width-percent:0;mso-height-percent:0;mso-position-horizontal:center;mso-position-horizontal-relative:margin;mso-position-vertical:center;mso-position-vertical-relative:margin;mso-width-percent:0;mso-height-percent:0" o:allowincell="f">
          <v:imagedata r:id="rId1" o:title="Indo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85EE3"/>
    <w:multiLevelType w:val="hybridMultilevel"/>
    <w:tmpl w:val="A024EB68"/>
    <w:lvl w:ilvl="0" w:tplc="03D8F4FA">
      <w:numFmt w:val="bullet"/>
      <w:lvlText w:val="-"/>
      <w:lvlJc w:val="left"/>
      <w:pPr>
        <w:ind w:left="720" w:hanging="360"/>
      </w:pPr>
      <w:rPr>
        <w:rFonts w:ascii="Bahnschrift" w:eastAsiaTheme="minorHAnsi" w:hAnsi="Bahnschrif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91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F9"/>
    <w:rsid w:val="00004E66"/>
    <w:rsid w:val="000137F2"/>
    <w:rsid w:val="00042311"/>
    <w:rsid w:val="000538CB"/>
    <w:rsid w:val="00056A54"/>
    <w:rsid w:val="00081E37"/>
    <w:rsid w:val="000E6AAE"/>
    <w:rsid w:val="002616E6"/>
    <w:rsid w:val="00294CDF"/>
    <w:rsid w:val="002B404A"/>
    <w:rsid w:val="00323044"/>
    <w:rsid w:val="003858F1"/>
    <w:rsid w:val="003D4E39"/>
    <w:rsid w:val="003F72AA"/>
    <w:rsid w:val="00562FE4"/>
    <w:rsid w:val="005D6D0E"/>
    <w:rsid w:val="00615CBF"/>
    <w:rsid w:val="0063623B"/>
    <w:rsid w:val="00675426"/>
    <w:rsid w:val="00731ED3"/>
    <w:rsid w:val="007D4F24"/>
    <w:rsid w:val="007E24F3"/>
    <w:rsid w:val="007F2858"/>
    <w:rsid w:val="0091681D"/>
    <w:rsid w:val="00B15F91"/>
    <w:rsid w:val="00B42D0E"/>
    <w:rsid w:val="00B633DD"/>
    <w:rsid w:val="00B864D7"/>
    <w:rsid w:val="00B93A21"/>
    <w:rsid w:val="00BA73F9"/>
    <w:rsid w:val="00CB39C1"/>
    <w:rsid w:val="00F44043"/>
    <w:rsid w:val="00FE08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00F0B"/>
  <w15:chartTrackingRefBased/>
  <w15:docId w15:val="{DA5BA5A8-619D-4FED-A32D-37E7FDD9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3F9"/>
  </w:style>
  <w:style w:type="paragraph" w:styleId="Footer">
    <w:name w:val="footer"/>
    <w:basedOn w:val="Normal"/>
    <w:link w:val="FooterChar"/>
    <w:uiPriority w:val="99"/>
    <w:unhideWhenUsed/>
    <w:rsid w:val="00BA7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3F9"/>
  </w:style>
  <w:style w:type="character" w:styleId="Hyperlink">
    <w:name w:val="Hyperlink"/>
    <w:basedOn w:val="DefaultParagraphFont"/>
    <w:uiPriority w:val="99"/>
    <w:unhideWhenUsed/>
    <w:rsid w:val="0063623B"/>
    <w:rPr>
      <w:color w:val="0563C1" w:themeColor="hyperlink"/>
      <w:u w:val="single"/>
    </w:rPr>
  </w:style>
  <w:style w:type="paragraph" w:styleId="ListParagraph">
    <w:name w:val="List Paragraph"/>
    <w:basedOn w:val="Normal"/>
    <w:uiPriority w:val="34"/>
    <w:qFormat/>
    <w:rsid w:val="00004E66"/>
    <w:pPr>
      <w:ind w:left="720"/>
      <w:contextualSpacing/>
    </w:pPr>
  </w:style>
  <w:style w:type="table" w:styleId="TableGrid">
    <w:name w:val="Table Grid"/>
    <w:basedOn w:val="TableNormal"/>
    <w:uiPriority w:val="39"/>
    <w:rsid w:val="00F4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4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seystadium.ymca.org.au/about-us/about-the-stadium-2/conditions-of-entry"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TotalTime>
  <Pages>4</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Bowerman, Jack</dc:creator>
  <cp:keywords/>
  <dc:description/>
  <cp:lastModifiedBy>Keith Scott</cp:lastModifiedBy>
  <cp:revision>15</cp:revision>
  <cp:lastPrinted>2022-04-19T05:32:00Z</cp:lastPrinted>
  <dcterms:created xsi:type="dcterms:W3CDTF">2022-04-18T22:00:00Z</dcterms:created>
  <dcterms:modified xsi:type="dcterms:W3CDTF">2022-04-19T12:00:00Z</dcterms:modified>
</cp:coreProperties>
</file>